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left"/>
        <w:rPr>
          <w:rFonts w:ascii="黑体" w:hAnsi="黑体" w:eastAsia="黑体" w:cs="黑体"/>
          <w:sz w:val="32"/>
          <w:szCs w:val="32"/>
        </w:rPr>
      </w:pPr>
      <w:bookmarkStart w:id="1" w:name="_GoBack"/>
      <w:bookmarkEnd w:id="1"/>
      <w:r>
        <w:rPr>
          <w:rFonts w:hint="eastAsia" w:ascii="黑体" w:hAnsi="黑体" w:eastAsia="黑体" w:cs="黑体"/>
          <w:sz w:val="32"/>
          <w:szCs w:val="32"/>
        </w:rPr>
        <w:t>附件1</w:t>
      </w:r>
    </w:p>
    <w:p>
      <w:pPr>
        <w:spacing w:line="620" w:lineRule="exact"/>
        <w:jc w:val="left"/>
        <w:rPr>
          <w:rFonts w:ascii="黑体" w:hAnsi="黑体" w:eastAsia="黑体" w:cs="黑体"/>
          <w:sz w:val="44"/>
          <w:szCs w:val="44"/>
        </w:rPr>
      </w:pPr>
    </w:p>
    <w:p>
      <w:pPr>
        <w:spacing w:line="620" w:lineRule="exact"/>
        <w:jc w:val="center"/>
        <w:rPr>
          <w:rFonts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2020—2021年度汕尾市哲学社会科学</w:t>
      </w:r>
    </w:p>
    <w:p>
      <w:pPr>
        <w:spacing w:line="620" w:lineRule="exact"/>
        <w:jc w:val="center"/>
        <w:rPr>
          <w:rFonts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招标课题选题指南</w:t>
      </w:r>
    </w:p>
    <w:p>
      <w:pPr>
        <w:spacing w:line="620" w:lineRule="exact"/>
        <w:jc w:val="center"/>
        <w:rPr>
          <w:rFonts w:ascii="方正小标宋简体" w:hAnsi="方正小标宋简体" w:eastAsia="方正小标宋简体" w:cs="方正小标宋简体"/>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习近平关于全面建成小康社会重要论述研究</w:t>
      </w:r>
    </w:p>
    <w:p>
      <w:pPr>
        <w:keepNext w:val="0"/>
        <w:keepLines w:val="0"/>
        <w:pageBreakBefore w:val="0"/>
        <w:widowControl w:val="0"/>
        <w:kinsoku/>
        <w:wordWrap/>
        <w:overflowPunct/>
        <w:topLinePunct w:val="0"/>
        <w:autoSpaceDE/>
        <w:autoSpaceDN/>
        <w:bidi w:val="0"/>
        <w:adjustRightInd/>
        <w:snapToGrid/>
        <w:ind w:left="1118" w:leftChars="304" w:hanging="480" w:hangingChars="1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习近平关于坚持和完善中国特色社会主义制度、推进国家治理体系和治理能力现代化重要论述研究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 习近平关于脱贫攻坚的重要论述研究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《民法典》运用研究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建立健全重大舆情和突发事件舆论引导机制研究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新冠疫情影响下汕尾经济发展研究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 防范化解基层社会治理重大风险的法治对策研究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8.“一核一带一区”新发展格局下汕尾经济发展研究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 推进现代农业产业园区建设研究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10.汕尾融入粤港澳大湾区建设研究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11.贯彻新发展理念推动汕尾高质量发展研究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12.地方特色文化与乡村振兴研究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13.完善群众参与基层治理的体制机制研究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14.坚持和完善城乡民生保障制度研究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15.完善城乡生态环境保护长效机制研究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16.海陆丰革命史研究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17.传承弘扬海陆丰红色文化研究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18.汕尾非遗文化传承与保护研究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19.党建引领社会治理绩效研究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20.加强农村基层组织的人才队伍建设研究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21.应对重大疫情的理论与实践研究</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hint="eastAsia" w:ascii="仿宋_GB2312" w:hAnsi="仿宋_GB2312" w:eastAsia="仿宋_GB2312" w:cs="仿宋_GB2312"/>
          <w:sz w:val="32"/>
          <w:szCs w:val="32"/>
          <w:lang w:val="en-US" w:eastAsia="zh-CN"/>
        </w:rPr>
        <w:t>22.倡导移风易俗倡树文明新风研究</w:t>
      </w:r>
    </w:p>
    <w:p/>
    <w:p/>
    <w:p/>
    <w:p/>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p/>
    <w:p/>
    <w:p>
      <w:pPr>
        <w:rPr>
          <w:rFonts w:hint="eastAsia"/>
          <w:b/>
          <w:sz w:val="28"/>
          <w:szCs w:val="28"/>
        </w:rPr>
      </w:pPr>
    </w:p>
    <w:p>
      <w:pPr>
        <w:rPr>
          <w:rFonts w:hint="eastAsia"/>
          <w:b/>
          <w:sz w:val="28"/>
          <w:szCs w:val="28"/>
        </w:rPr>
      </w:pPr>
      <w:r>
        <w:rPr>
          <w:rFonts w:hint="eastAsia"/>
          <w:b/>
          <w:sz w:val="28"/>
          <w:szCs w:val="28"/>
        </w:rPr>
        <w:br w:type="page"/>
      </w:r>
    </w:p>
    <w:p>
      <w:pPr>
        <w:rPr>
          <w:rFonts w:hint="eastAsia" w:ascii="黑体" w:hAnsi="黑体" w:eastAsia="黑体" w:cs="黑体"/>
          <w:b w:val="0"/>
          <w:bCs/>
          <w:sz w:val="32"/>
          <w:szCs w:val="32"/>
        </w:rPr>
      </w:pPr>
      <w:r>
        <w:rPr>
          <w:rFonts w:hint="eastAsia" w:ascii="黑体" w:hAnsi="黑体" w:eastAsia="黑体" w:cs="黑体"/>
          <w:b w:val="0"/>
          <w:bCs/>
          <w:sz w:val="32"/>
          <w:szCs w:val="32"/>
        </w:rPr>
        <w:t>附件2</w:t>
      </w:r>
    </w:p>
    <w:tbl>
      <w:tblPr>
        <w:tblStyle w:val="7"/>
        <w:tblpPr w:leftFromText="180" w:rightFromText="180" w:vertAnchor="text" w:horzAnchor="margin" w:tblpY="1"/>
        <w:tblW w:w="831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1666"/>
        <w:gridCol w:w="2751"/>
        <w:gridCol w:w="1260"/>
        <w:gridCol w:w="15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trPr>
        <w:tc>
          <w:tcPr>
            <w:tcW w:w="1080" w:type="dxa"/>
            <w:tcBorders>
              <w:top w:val="single" w:color="auto" w:sz="8" w:space="0"/>
              <w:left w:val="single" w:color="auto" w:sz="8" w:space="0"/>
              <w:bottom w:val="single" w:color="auto" w:sz="8" w:space="0"/>
            </w:tcBorders>
            <w:vAlign w:val="center"/>
          </w:tcPr>
          <w:p>
            <w:pPr>
              <w:jc w:val="center"/>
              <w:rPr>
                <w:sz w:val="24"/>
              </w:rPr>
            </w:pPr>
            <w:r>
              <w:rPr>
                <w:rFonts w:hint="eastAsia"/>
                <w:sz w:val="24"/>
              </w:rPr>
              <w:t>登记号</w:t>
            </w:r>
          </w:p>
        </w:tc>
        <w:tc>
          <w:tcPr>
            <w:tcW w:w="1666" w:type="dxa"/>
            <w:tcBorders>
              <w:top w:val="single" w:color="auto" w:sz="8" w:space="0"/>
              <w:bottom w:val="single" w:color="auto" w:sz="8" w:space="0"/>
              <w:right w:val="single" w:color="auto" w:sz="8" w:space="0"/>
            </w:tcBorders>
            <w:vAlign w:val="center"/>
          </w:tcPr>
          <w:p/>
        </w:tc>
        <w:tc>
          <w:tcPr>
            <w:tcW w:w="2751" w:type="dxa"/>
            <w:tcBorders>
              <w:top w:val="nil"/>
              <w:left w:val="single" w:color="auto" w:sz="8" w:space="0"/>
              <w:bottom w:val="nil"/>
              <w:right w:val="single" w:color="auto" w:sz="8" w:space="0"/>
            </w:tcBorders>
          </w:tcPr>
          <w:p/>
        </w:tc>
        <w:tc>
          <w:tcPr>
            <w:tcW w:w="1260" w:type="dxa"/>
            <w:tcBorders>
              <w:top w:val="single" w:color="auto" w:sz="8" w:space="0"/>
              <w:left w:val="single" w:color="auto" w:sz="8" w:space="0"/>
              <w:bottom w:val="single" w:color="auto" w:sz="8" w:space="0"/>
            </w:tcBorders>
            <w:vAlign w:val="center"/>
          </w:tcPr>
          <w:p>
            <w:pPr>
              <w:jc w:val="center"/>
            </w:pPr>
            <w:r>
              <w:rPr>
                <w:rFonts w:hint="eastAsia"/>
                <w:sz w:val="24"/>
              </w:rPr>
              <w:t>编  号</w:t>
            </w:r>
          </w:p>
        </w:tc>
        <w:tc>
          <w:tcPr>
            <w:tcW w:w="1555" w:type="dxa"/>
            <w:tcBorders>
              <w:top w:val="single" w:color="auto" w:sz="8" w:space="0"/>
              <w:bottom w:val="single" w:color="auto" w:sz="8" w:space="0"/>
              <w:right w:val="single" w:color="auto" w:sz="8" w:space="0"/>
            </w:tcBorders>
            <w:vAlign w:val="center"/>
          </w:tcPr>
          <w:p/>
        </w:tc>
      </w:tr>
    </w:tbl>
    <w:p>
      <w:pPr>
        <w:rPr>
          <w:u w:val="single"/>
        </w:rPr>
      </w:pPr>
    </w:p>
    <w:p/>
    <w:p/>
    <w:p/>
    <w:p/>
    <w:p/>
    <w:p>
      <w:pPr>
        <w:jc w:val="center"/>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2020-2021年度汕尾市哲学社会科学招标课题</w:t>
      </w:r>
    </w:p>
    <w:p>
      <w:pPr>
        <w:jc w:val="center"/>
        <w:rPr>
          <w:rFonts w:hint="eastAsia" w:ascii="方正小标宋简体" w:hAnsi="方正小标宋简体" w:eastAsia="方正小标宋简体" w:cs="方正小标宋简体"/>
          <w:b w:val="0"/>
          <w:bCs/>
          <w:sz w:val="40"/>
          <w:szCs w:val="40"/>
        </w:rPr>
      </w:pPr>
    </w:p>
    <w:p>
      <w:pPr>
        <w:jc w:val="center"/>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申  请  书</w:t>
      </w:r>
    </w:p>
    <w:p>
      <w:pPr>
        <w:jc w:val="center"/>
        <w:rPr>
          <w:sz w:val="44"/>
        </w:rPr>
      </w:pPr>
    </w:p>
    <w:p>
      <w:pPr>
        <w:jc w:val="center"/>
        <w:rPr>
          <w:sz w:val="44"/>
        </w:rPr>
      </w:pPr>
    </w:p>
    <w:p>
      <w:pPr>
        <w:jc w:val="center"/>
        <w:rPr>
          <w:sz w:val="44"/>
        </w:rPr>
      </w:pPr>
    </w:p>
    <w:p>
      <w:pPr>
        <w:jc w:val="center"/>
        <w:rPr>
          <w:sz w:val="44"/>
        </w:rPr>
      </w:pPr>
    </w:p>
    <w:p>
      <w:pPr>
        <w:ind w:firstLine="600" w:firstLineChars="200"/>
        <w:rPr>
          <w:sz w:val="30"/>
          <w:u w:val="single"/>
        </w:rPr>
      </w:pPr>
      <w:r>
        <w:rPr>
          <w:rFonts w:hint="eastAsia"/>
          <w:sz w:val="30"/>
        </w:rPr>
        <w:t>课题名称：</w:t>
      </w:r>
      <w:r>
        <w:rPr>
          <w:rFonts w:hint="eastAsia"/>
          <w:sz w:val="30"/>
          <w:u w:val="single"/>
        </w:rPr>
        <w:t xml:space="preserve">                                   </w:t>
      </w:r>
    </w:p>
    <w:p>
      <w:pPr>
        <w:ind w:firstLine="600" w:firstLineChars="200"/>
        <w:rPr>
          <w:sz w:val="30"/>
          <w:u w:val="single"/>
        </w:rPr>
      </w:pPr>
      <w:r>
        <w:rPr>
          <w:rFonts w:hint="eastAsia"/>
          <w:sz w:val="30"/>
        </w:rPr>
        <w:t>课题负责人：</w:t>
      </w:r>
      <w:r>
        <w:rPr>
          <w:rFonts w:hint="eastAsia"/>
          <w:sz w:val="30"/>
          <w:u w:val="single"/>
        </w:rPr>
        <w:t xml:space="preserve">                                 </w:t>
      </w:r>
    </w:p>
    <w:p>
      <w:pPr>
        <w:ind w:firstLine="600" w:firstLineChars="200"/>
        <w:rPr>
          <w:sz w:val="30"/>
          <w:u w:val="single"/>
        </w:rPr>
      </w:pPr>
      <w:r>
        <w:rPr>
          <w:rFonts w:hint="eastAsia"/>
          <w:sz w:val="30"/>
        </w:rPr>
        <w:t>所在单位：</w:t>
      </w:r>
      <w:r>
        <w:rPr>
          <w:rFonts w:hint="eastAsia"/>
          <w:sz w:val="30"/>
          <w:u w:val="single"/>
        </w:rPr>
        <w:t xml:space="preserve">                                   </w:t>
      </w:r>
    </w:p>
    <w:p>
      <w:pPr>
        <w:ind w:firstLine="600" w:firstLineChars="200"/>
        <w:rPr>
          <w:sz w:val="30"/>
        </w:rPr>
      </w:pPr>
      <w:r>
        <w:rPr>
          <w:rFonts w:hint="eastAsia"/>
          <w:sz w:val="30"/>
        </w:rPr>
        <w:t>填表日期：</w:t>
      </w:r>
      <w:r>
        <w:rPr>
          <w:rFonts w:hint="eastAsia"/>
          <w:sz w:val="30"/>
          <w:u w:val="single"/>
        </w:rPr>
        <w:t xml:space="preserve">                                   </w:t>
      </w:r>
    </w:p>
    <w:p>
      <w:pPr>
        <w:rPr>
          <w:sz w:val="30"/>
        </w:rPr>
      </w:pPr>
    </w:p>
    <w:p>
      <w:pPr>
        <w:rPr>
          <w:sz w:val="30"/>
        </w:rPr>
      </w:pPr>
    </w:p>
    <w:p>
      <w:pPr>
        <w:rPr>
          <w:sz w:val="30"/>
        </w:rPr>
      </w:pPr>
    </w:p>
    <w:p>
      <w:pPr>
        <w:rPr>
          <w:sz w:val="30"/>
        </w:rPr>
      </w:pPr>
    </w:p>
    <w:p>
      <w:pPr>
        <w:jc w:val="center"/>
        <w:rPr>
          <w:sz w:val="30"/>
        </w:rPr>
      </w:pPr>
      <w:r>
        <w:rPr>
          <w:rFonts w:hint="eastAsia"/>
          <w:sz w:val="30"/>
        </w:rPr>
        <w:t>汕尾市社会科学联合会</w:t>
      </w:r>
    </w:p>
    <w:p>
      <w:pPr>
        <w:jc w:val="center"/>
        <w:rPr>
          <w:sz w:val="30"/>
        </w:rPr>
      </w:pPr>
      <w:r>
        <w:rPr>
          <w:rFonts w:hint="eastAsia"/>
          <w:sz w:val="30"/>
        </w:rPr>
        <w:t xml:space="preserve">  年  </w:t>
      </w:r>
      <w:r>
        <w:rPr>
          <w:rFonts w:hint="eastAsia"/>
          <w:sz w:val="30"/>
          <w:lang w:val="en-US" w:eastAsia="zh-CN"/>
        </w:rPr>
        <w:t xml:space="preserve"> </w:t>
      </w:r>
      <w:r>
        <w:rPr>
          <w:rFonts w:hint="eastAsia"/>
          <w:sz w:val="30"/>
        </w:rPr>
        <w:t>月</w:t>
      </w:r>
    </w:p>
    <w:p>
      <w:pPr>
        <w:snapToGrid w:val="0"/>
        <w:spacing w:line="360" w:lineRule="auto"/>
        <w:ind w:left="482" w:hanging="482" w:hangingChars="200"/>
        <w:rPr>
          <w:rFonts w:eastAsia="黑体"/>
          <w:b/>
          <w:sz w:val="24"/>
        </w:rPr>
      </w:pPr>
    </w:p>
    <w:p>
      <w:pPr>
        <w:snapToGrid w:val="0"/>
        <w:spacing w:line="360" w:lineRule="auto"/>
        <w:ind w:left="482" w:hanging="482" w:hangingChars="200"/>
        <w:rPr>
          <w:rFonts w:eastAsia="黑体"/>
          <w:b/>
          <w:sz w:val="24"/>
        </w:rPr>
      </w:pPr>
      <w:r>
        <w:rPr>
          <w:rFonts w:hint="eastAsia" w:eastAsia="黑体"/>
          <w:b/>
          <w:sz w:val="24"/>
        </w:rPr>
        <w:t>填表说明：</w:t>
      </w:r>
    </w:p>
    <w:p>
      <w:pPr>
        <w:snapToGrid w:val="0"/>
        <w:spacing w:line="360" w:lineRule="auto"/>
        <w:ind w:left="480" w:hanging="480" w:hangingChars="200"/>
        <w:rPr>
          <w:rFonts w:ascii="宋体" w:hAnsi="宋体"/>
          <w:sz w:val="24"/>
        </w:rPr>
      </w:pPr>
      <w:r>
        <w:rPr>
          <w:rFonts w:hint="eastAsia" w:ascii="宋体" w:hAnsi="宋体"/>
          <w:sz w:val="24"/>
        </w:rPr>
        <w:t>一、本表请用电脑如实填写。</w:t>
      </w:r>
    </w:p>
    <w:p>
      <w:pPr>
        <w:snapToGrid w:val="0"/>
        <w:spacing w:line="360" w:lineRule="auto"/>
        <w:rPr>
          <w:rFonts w:ascii="宋体" w:hAnsi="宋体"/>
          <w:sz w:val="24"/>
        </w:rPr>
      </w:pPr>
      <w:r>
        <w:rPr>
          <w:rFonts w:hint="eastAsia" w:ascii="宋体" w:hAnsi="宋体"/>
          <w:sz w:val="24"/>
        </w:rPr>
        <w:t>二、封面上方</w:t>
      </w:r>
      <w:r>
        <w:rPr>
          <w:rFonts w:ascii="宋体" w:hAnsi="宋体"/>
          <w:sz w:val="24"/>
        </w:rPr>
        <w:t>2</w:t>
      </w:r>
      <w:r>
        <w:rPr>
          <w:rFonts w:hint="eastAsia" w:ascii="宋体" w:hAnsi="宋体"/>
          <w:sz w:val="24"/>
        </w:rPr>
        <w:t>个代码框申请人不填。</w:t>
      </w:r>
    </w:p>
    <w:p>
      <w:pPr>
        <w:snapToGrid w:val="0"/>
        <w:spacing w:line="360" w:lineRule="auto"/>
        <w:ind w:left="480" w:hanging="480" w:hangingChars="200"/>
        <w:rPr>
          <w:rFonts w:ascii="宋体" w:hAnsi="宋体"/>
          <w:sz w:val="24"/>
        </w:rPr>
      </w:pPr>
      <w:r>
        <w:rPr>
          <w:rFonts w:hint="eastAsia" w:ascii="宋体" w:hAnsi="宋体"/>
          <w:sz w:val="24"/>
        </w:rPr>
        <w:t>三、申请书</w:t>
      </w:r>
      <w:r>
        <w:rPr>
          <w:rFonts w:hint="eastAsia" w:ascii="宋体" w:hAnsi="宋体"/>
          <w:sz w:val="24"/>
          <w:lang w:val="en-US" w:eastAsia="zh-CN"/>
        </w:rPr>
        <w:t>1份</w:t>
      </w:r>
      <w:r>
        <w:rPr>
          <w:rFonts w:hint="eastAsia" w:ascii="宋体" w:hAnsi="宋体"/>
          <w:sz w:val="24"/>
        </w:rPr>
        <w:t>及活页一式</w:t>
      </w:r>
      <w:r>
        <w:rPr>
          <w:rFonts w:hint="eastAsia" w:ascii="宋体" w:hAnsi="宋体"/>
          <w:sz w:val="24"/>
          <w:lang w:val="en-US" w:eastAsia="zh-CN"/>
        </w:rPr>
        <w:t>5</w:t>
      </w:r>
      <w:r>
        <w:rPr>
          <w:rFonts w:hint="eastAsia" w:ascii="宋体" w:hAnsi="宋体"/>
          <w:sz w:val="24"/>
        </w:rPr>
        <w:t>份。要求统一用A4纸双面印制，于左侧装订成册，活页夹在申请书内。</w:t>
      </w:r>
    </w:p>
    <w:p>
      <w:pPr>
        <w:rPr>
          <w:rFonts w:eastAsia="黑体"/>
          <w:sz w:val="30"/>
        </w:rPr>
      </w:pPr>
      <w:r>
        <w:rPr>
          <w:rFonts w:hint="eastAsia" w:eastAsia="黑体"/>
          <w:sz w:val="30"/>
        </w:rPr>
        <w:t>一、基本情况</w:t>
      </w:r>
    </w:p>
    <w:p>
      <w:pPr>
        <w:rPr>
          <w:rFonts w:eastAsia="黑体"/>
          <w:sz w:val="30"/>
        </w:rPr>
      </w:pPr>
    </w:p>
    <w:tbl>
      <w:tblPr>
        <w:tblStyle w:val="7"/>
        <w:tblW w:w="89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99"/>
        <w:gridCol w:w="900"/>
        <w:gridCol w:w="309"/>
        <w:gridCol w:w="33"/>
        <w:gridCol w:w="894"/>
        <w:gridCol w:w="347"/>
        <w:gridCol w:w="37"/>
        <w:gridCol w:w="876"/>
        <w:gridCol w:w="24"/>
        <w:gridCol w:w="150"/>
        <w:gridCol w:w="537"/>
        <w:gridCol w:w="378"/>
        <w:gridCol w:w="195"/>
        <w:gridCol w:w="327"/>
        <w:gridCol w:w="198"/>
        <w:gridCol w:w="534"/>
        <w:gridCol w:w="6"/>
        <w:gridCol w:w="369"/>
        <w:gridCol w:w="713"/>
        <w:gridCol w:w="352"/>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trPr>
        <w:tc>
          <w:tcPr>
            <w:tcW w:w="207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8"/>
                <w:szCs w:val="28"/>
              </w:rPr>
            </w:pPr>
            <w:r>
              <w:rPr>
                <w:rFonts w:hint="eastAsia"/>
                <w:color w:val="000000"/>
                <w:spacing w:val="28"/>
                <w:sz w:val="28"/>
                <w:szCs w:val="28"/>
              </w:rPr>
              <w:t>负责人姓名</w:t>
            </w:r>
          </w:p>
        </w:tc>
        <w:tc>
          <w:tcPr>
            <w:tcW w:w="1241"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1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性别</w:t>
            </w:r>
          </w:p>
        </w:tc>
        <w:tc>
          <w:tcPr>
            <w:tcW w:w="711"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00"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民族</w:t>
            </w:r>
          </w:p>
        </w:tc>
        <w:tc>
          <w:tcPr>
            <w:tcW w:w="732"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40"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r>
              <w:rPr>
                <w:rFonts w:hint="eastAsia" w:ascii="宋体" w:hAnsi="宋体"/>
                <w:color w:val="000000"/>
                <w:sz w:val="28"/>
                <w:szCs w:val="28"/>
              </w:rPr>
              <w:t>出生年月</w:t>
            </w:r>
          </w:p>
        </w:tc>
        <w:tc>
          <w:tcPr>
            <w:tcW w:w="937"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207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8"/>
                <w:szCs w:val="28"/>
              </w:rPr>
            </w:pPr>
            <w:r>
              <w:rPr>
                <w:rFonts w:hint="eastAsia"/>
                <w:color w:val="000000"/>
                <w:spacing w:val="28"/>
                <w:sz w:val="28"/>
                <w:szCs w:val="28"/>
              </w:rPr>
              <w:t>职务</w:t>
            </w:r>
          </w:p>
        </w:tc>
        <w:tc>
          <w:tcPr>
            <w:tcW w:w="2154"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2343"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职称</w:t>
            </w:r>
          </w:p>
        </w:tc>
        <w:tc>
          <w:tcPr>
            <w:tcW w:w="2377"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207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pacing w:val="28"/>
                <w:sz w:val="28"/>
                <w:szCs w:val="28"/>
              </w:rPr>
            </w:pPr>
            <w:r>
              <w:rPr>
                <w:rFonts w:hint="eastAsia" w:ascii="宋体" w:hAnsi="宋体"/>
                <w:color w:val="000000"/>
                <w:spacing w:val="28"/>
                <w:sz w:val="28"/>
                <w:szCs w:val="28"/>
              </w:rPr>
              <w:t>研究专长</w:t>
            </w:r>
          </w:p>
        </w:tc>
        <w:tc>
          <w:tcPr>
            <w:tcW w:w="2154"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p>
        </w:tc>
        <w:tc>
          <w:tcPr>
            <w:tcW w:w="128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r>
              <w:rPr>
                <w:rFonts w:hint="eastAsia" w:ascii="宋体" w:hAnsi="宋体"/>
                <w:color w:val="000000"/>
                <w:sz w:val="28"/>
                <w:szCs w:val="28"/>
              </w:rPr>
              <w:t>学历</w:t>
            </w:r>
          </w:p>
        </w:tc>
        <w:tc>
          <w:tcPr>
            <w:tcW w:w="1059"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p>
        </w:tc>
        <w:tc>
          <w:tcPr>
            <w:tcW w:w="108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r>
              <w:rPr>
                <w:rFonts w:hint="eastAsia" w:ascii="宋体" w:hAnsi="宋体"/>
                <w:color w:val="000000"/>
                <w:sz w:val="28"/>
                <w:szCs w:val="28"/>
              </w:rPr>
              <w:t>学位</w:t>
            </w:r>
          </w:p>
        </w:tc>
        <w:tc>
          <w:tcPr>
            <w:tcW w:w="128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4" w:hRule="atLeast"/>
        </w:trPr>
        <w:tc>
          <w:tcPr>
            <w:tcW w:w="207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8"/>
                <w:szCs w:val="28"/>
              </w:rPr>
            </w:pPr>
            <w:r>
              <w:rPr>
                <w:rFonts w:hint="eastAsia"/>
                <w:color w:val="000000"/>
                <w:spacing w:val="28"/>
                <w:sz w:val="28"/>
                <w:szCs w:val="28"/>
              </w:rPr>
              <w:t>通讯地址</w:t>
            </w:r>
          </w:p>
        </w:tc>
        <w:tc>
          <w:tcPr>
            <w:tcW w:w="3438"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525"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jc w:val="center"/>
              <w:rPr>
                <w:color w:val="000000"/>
                <w:sz w:val="28"/>
                <w:szCs w:val="28"/>
              </w:rPr>
            </w:pPr>
            <w:r>
              <w:rPr>
                <w:rFonts w:hint="eastAsia"/>
                <w:color w:val="000000"/>
                <w:sz w:val="28"/>
                <w:szCs w:val="28"/>
              </w:rPr>
              <w:t>联系电话</w:t>
            </w:r>
          </w:p>
        </w:tc>
        <w:tc>
          <w:tcPr>
            <w:tcW w:w="5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jc w:val="center"/>
              <w:rPr>
                <w:color w:val="000000"/>
                <w:spacing w:val="-32"/>
                <w:sz w:val="28"/>
                <w:szCs w:val="28"/>
              </w:rPr>
            </w:pPr>
            <w:r>
              <w:rPr>
                <w:rFonts w:hint="eastAsia"/>
                <w:color w:val="000000"/>
                <w:sz w:val="28"/>
                <w:szCs w:val="28"/>
              </w:rPr>
              <w:t>办公</w:t>
            </w:r>
          </w:p>
        </w:tc>
        <w:tc>
          <w:tcPr>
            <w:tcW w:w="2377"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3" w:hRule="atLeast"/>
        </w:trPr>
        <w:tc>
          <w:tcPr>
            <w:tcW w:w="207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8"/>
                <w:szCs w:val="28"/>
              </w:rPr>
            </w:pPr>
            <w:r>
              <w:rPr>
                <w:rFonts w:hint="eastAsia"/>
                <w:color w:val="000000"/>
                <w:sz w:val="28"/>
                <w:szCs w:val="28"/>
              </w:rPr>
              <w:t>E-mail</w:t>
            </w:r>
          </w:p>
        </w:tc>
        <w:tc>
          <w:tcPr>
            <w:tcW w:w="127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0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rPr>
                <w:color w:val="000000"/>
                <w:sz w:val="28"/>
                <w:szCs w:val="28"/>
              </w:rPr>
            </w:pPr>
            <w:r>
              <w:rPr>
                <w:rFonts w:hint="eastAsia"/>
                <w:color w:val="000000"/>
                <w:spacing w:val="28"/>
                <w:sz w:val="28"/>
                <w:szCs w:val="28"/>
              </w:rPr>
              <w:t>邮编</w:t>
            </w:r>
          </w:p>
        </w:tc>
        <w:tc>
          <w:tcPr>
            <w:tcW w:w="1260"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52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5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jc w:val="center"/>
              <w:rPr>
                <w:color w:val="000000"/>
                <w:sz w:val="28"/>
                <w:szCs w:val="28"/>
              </w:rPr>
            </w:pPr>
            <w:r>
              <w:rPr>
                <w:rFonts w:hint="eastAsia"/>
                <w:color w:val="000000"/>
                <w:sz w:val="28"/>
                <w:szCs w:val="28"/>
              </w:rPr>
              <w:t>手机</w:t>
            </w:r>
          </w:p>
        </w:tc>
        <w:tc>
          <w:tcPr>
            <w:tcW w:w="2377"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napToGrid w:val="0"/>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trPr>
        <w:tc>
          <w:tcPr>
            <w:tcW w:w="82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4"/>
              </w:rPr>
            </w:pPr>
            <w:r>
              <w:rPr>
                <w:rFonts w:hint="eastAsia"/>
                <w:color w:val="000000"/>
                <w:spacing w:val="28"/>
                <w:sz w:val="24"/>
              </w:rPr>
              <w:t>科研管理</w:t>
            </w:r>
          </w:p>
          <w:p>
            <w:pPr>
              <w:jc w:val="center"/>
              <w:rPr>
                <w:color w:val="000000"/>
                <w:spacing w:val="28"/>
                <w:sz w:val="24"/>
              </w:rPr>
            </w:pPr>
            <w:r>
              <w:rPr>
                <w:rFonts w:hint="eastAsia"/>
                <w:color w:val="000000"/>
                <w:spacing w:val="28"/>
                <w:sz w:val="24"/>
              </w:rPr>
              <w:t>联系人</w:t>
            </w:r>
          </w:p>
        </w:tc>
        <w:tc>
          <w:tcPr>
            <w:tcW w:w="90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4"/>
              </w:rPr>
            </w:pPr>
            <w:r>
              <w:rPr>
                <w:rFonts w:hint="eastAsia"/>
                <w:color w:val="000000"/>
                <w:sz w:val="24"/>
              </w:rPr>
              <w:t>姓名</w:t>
            </w:r>
          </w:p>
        </w:tc>
        <w:tc>
          <w:tcPr>
            <w:tcW w:w="2520"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4"/>
              </w:rPr>
            </w:pPr>
          </w:p>
        </w:tc>
        <w:tc>
          <w:tcPr>
            <w:tcW w:w="1260" w:type="dxa"/>
            <w:gridSpan w:val="4"/>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4"/>
              </w:rPr>
            </w:pPr>
            <w:r>
              <w:rPr>
                <w:rFonts w:hint="eastAsia"/>
                <w:color w:val="000000"/>
                <w:spacing w:val="28"/>
                <w:sz w:val="24"/>
              </w:rPr>
              <w:t>财务室联系人</w:t>
            </w:r>
          </w:p>
        </w:tc>
        <w:tc>
          <w:tcPr>
            <w:tcW w:w="1065"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4"/>
              </w:rPr>
            </w:pPr>
            <w:r>
              <w:rPr>
                <w:rFonts w:hint="eastAsia"/>
                <w:color w:val="000000"/>
                <w:spacing w:val="28"/>
                <w:sz w:val="24"/>
              </w:rPr>
              <w:t>姓名</w:t>
            </w:r>
          </w:p>
        </w:tc>
        <w:tc>
          <w:tcPr>
            <w:tcW w:w="2371"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trPr>
        <w:tc>
          <w:tcPr>
            <w:tcW w:w="82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4"/>
              </w:rPr>
            </w:pPr>
          </w:p>
        </w:tc>
        <w:tc>
          <w:tcPr>
            <w:tcW w:w="90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4"/>
              </w:rPr>
            </w:pPr>
            <w:r>
              <w:rPr>
                <w:rFonts w:hint="eastAsia"/>
                <w:color w:val="000000"/>
                <w:spacing w:val="28"/>
                <w:sz w:val="24"/>
              </w:rPr>
              <w:t>电话</w:t>
            </w:r>
          </w:p>
        </w:tc>
        <w:tc>
          <w:tcPr>
            <w:tcW w:w="2520"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4"/>
              </w:rPr>
            </w:pPr>
          </w:p>
        </w:tc>
        <w:tc>
          <w:tcPr>
            <w:tcW w:w="1260" w:type="dxa"/>
            <w:gridSpan w:val="4"/>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4"/>
              </w:rPr>
            </w:pPr>
          </w:p>
        </w:tc>
        <w:tc>
          <w:tcPr>
            <w:tcW w:w="1065"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pacing w:val="28"/>
                <w:sz w:val="24"/>
              </w:rPr>
            </w:pPr>
            <w:r>
              <w:rPr>
                <w:rFonts w:hint="eastAsia"/>
                <w:color w:val="000000"/>
                <w:spacing w:val="28"/>
                <w:sz w:val="24"/>
              </w:rPr>
              <w:t>电话</w:t>
            </w:r>
          </w:p>
        </w:tc>
        <w:tc>
          <w:tcPr>
            <w:tcW w:w="2371"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rPr>
                <w:color w:val="000000"/>
                <w:spacing w:val="2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trPr>
        <w:tc>
          <w:tcPr>
            <w:tcW w:w="629" w:type="dxa"/>
            <w:vMerge w:val="restart"/>
            <w:tcBorders>
              <w:top w:val="single" w:color="000000" w:sz="8" w:space="0"/>
              <w:left w:val="single" w:color="000000" w:sz="8" w:space="0"/>
              <w:bottom w:val="single" w:color="000000" w:sz="8" w:space="0"/>
              <w:right w:val="single" w:color="000000" w:sz="8" w:space="0"/>
            </w:tcBorders>
            <w:shd w:val="clear" w:color="auto" w:fill="FFFFFF"/>
            <w:textDirection w:val="tbRlV"/>
            <w:vAlign w:val="center"/>
          </w:tcPr>
          <w:p>
            <w:pPr>
              <w:ind w:left="113" w:right="113"/>
              <w:jc w:val="center"/>
              <w:rPr>
                <w:color w:val="000000"/>
                <w:spacing w:val="40"/>
                <w:szCs w:val="21"/>
              </w:rPr>
            </w:pPr>
            <w:r>
              <w:rPr>
                <w:rFonts w:hint="eastAsia"/>
                <w:color w:val="000000"/>
                <w:spacing w:val="40"/>
                <w:szCs w:val="21"/>
              </w:rPr>
              <w:t>课题组成员（不含负责人）</w:t>
            </w:r>
          </w:p>
        </w:tc>
        <w:tc>
          <w:tcPr>
            <w:tcW w:w="140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姓名</w:t>
            </w:r>
          </w:p>
        </w:tc>
        <w:tc>
          <w:tcPr>
            <w:tcW w:w="92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性别</w:t>
            </w:r>
          </w:p>
        </w:tc>
        <w:tc>
          <w:tcPr>
            <w:tcW w:w="143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职称</w:t>
            </w:r>
          </w:p>
        </w:tc>
        <w:tc>
          <w:tcPr>
            <w:tcW w:w="91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学历</w:t>
            </w:r>
          </w:p>
        </w:tc>
        <w:tc>
          <w:tcPr>
            <w:tcW w:w="162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r>
              <w:rPr>
                <w:rFonts w:hint="eastAsia"/>
                <w:color w:val="000000"/>
                <w:sz w:val="28"/>
                <w:szCs w:val="28"/>
              </w:rPr>
              <w:t>学位</w:t>
            </w:r>
          </w:p>
        </w:tc>
        <w:tc>
          <w:tcPr>
            <w:tcW w:w="200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 w:val="28"/>
                <w:szCs w:val="28"/>
              </w:rPr>
            </w:pPr>
            <w:r>
              <w:rPr>
                <w:rFonts w:hint="eastAsia"/>
                <w:color w:val="000000"/>
                <w:sz w:val="28"/>
                <w:szCs w:val="2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62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0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2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3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1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62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200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62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0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2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3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1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62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200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62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0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2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3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1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62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200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3" w:hRule="atLeast"/>
        </w:trPr>
        <w:tc>
          <w:tcPr>
            <w:tcW w:w="62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0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2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3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1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62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200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2" w:hRule="atLeast"/>
        </w:trPr>
        <w:tc>
          <w:tcPr>
            <w:tcW w:w="62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08"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2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43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91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162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c>
          <w:tcPr>
            <w:tcW w:w="200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8"/>
                <w:szCs w:val="28"/>
              </w:rPr>
            </w:pPr>
          </w:p>
        </w:tc>
      </w:tr>
    </w:tbl>
    <w:p>
      <w:pPr>
        <w:rPr>
          <w:b/>
          <w:sz w:val="30"/>
        </w:rPr>
      </w:pPr>
    </w:p>
    <w:p>
      <w:pPr>
        <w:rPr>
          <w:b/>
          <w:sz w:val="30"/>
        </w:rPr>
      </w:pPr>
    </w:p>
    <w:p>
      <w:pPr>
        <w:rPr>
          <w:b/>
          <w:sz w:val="30"/>
        </w:rPr>
      </w:pPr>
      <w:r>
        <w:rPr>
          <w:rFonts w:hint="eastAsia"/>
          <w:b/>
          <w:sz w:val="30"/>
        </w:rPr>
        <w:t>二、</w:t>
      </w:r>
      <w:r>
        <w:rPr>
          <w:rFonts w:hint="eastAsia"/>
          <w:b/>
          <w:bCs/>
          <w:sz w:val="24"/>
        </w:rPr>
        <w:t>课题设计论证提要</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3" w:hRule="atLeast"/>
        </w:trPr>
        <w:tc>
          <w:tcPr>
            <w:tcW w:w="8928" w:type="dxa"/>
          </w:tcPr>
          <w:p>
            <w:pPr>
              <w:snapToGrid w:val="0"/>
              <w:rPr>
                <w:sz w:val="24"/>
              </w:rPr>
            </w:pPr>
            <w:r>
              <w:rPr>
                <w:rFonts w:hint="eastAsia"/>
                <w:sz w:val="24"/>
              </w:rPr>
              <w:t>1．</w:t>
            </w:r>
            <w:r>
              <w:rPr>
                <w:rFonts w:hint="eastAsia"/>
                <w:b/>
                <w:sz w:val="24"/>
              </w:rPr>
              <w:t>选题：</w:t>
            </w:r>
            <w:r>
              <w:rPr>
                <w:rFonts w:hint="eastAsia"/>
                <w:sz w:val="24"/>
              </w:rPr>
              <w:t>本课题研究现状述评、选题的意义。</w:t>
            </w:r>
          </w:p>
          <w:p>
            <w:pPr>
              <w:snapToGrid w:val="0"/>
              <w:rPr>
                <w:sz w:val="24"/>
              </w:rPr>
            </w:pPr>
            <w:r>
              <w:rPr>
                <w:rFonts w:hint="eastAsia"/>
                <w:sz w:val="24"/>
              </w:rPr>
              <w:t>2．</w:t>
            </w:r>
            <w:r>
              <w:rPr>
                <w:rFonts w:hint="eastAsia"/>
                <w:b/>
                <w:sz w:val="24"/>
              </w:rPr>
              <w:t>内容：</w:t>
            </w:r>
            <w:r>
              <w:rPr>
                <w:rFonts w:hint="eastAsia"/>
                <w:sz w:val="24"/>
              </w:rPr>
              <w:t>本课题研究的基本思路和方法，主要观点。</w:t>
            </w:r>
          </w:p>
          <w:p>
            <w:pPr>
              <w:snapToGrid w:val="0"/>
              <w:rPr>
                <w:sz w:val="24"/>
              </w:rPr>
            </w:pPr>
            <w:r>
              <w:rPr>
                <w:rFonts w:hint="eastAsia"/>
                <w:sz w:val="24"/>
              </w:rPr>
              <w:t>3．</w:t>
            </w:r>
            <w:r>
              <w:rPr>
                <w:rFonts w:hint="eastAsia"/>
                <w:b/>
                <w:sz w:val="24"/>
              </w:rPr>
              <w:t>预期价值：</w:t>
            </w:r>
            <w:r>
              <w:rPr>
                <w:rFonts w:hint="eastAsia"/>
                <w:sz w:val="24"/>
              </w:rPr>
              <w:t>课题理论创新程度或实际应用价值。</w:t>
            </w:r>
          </w:p>
          <w:p>
            <w:pPr>
              <w:snapToGrid w:val="0"/>
              <w:rPr>
                <w:sz w:val="24"/>
              </w:rPr>
            </w:pPr>
            <w:r>
              <w:rPr>
                <w:rFonts w:hint="eastAsia"/>
                <w:sz w:val="24"/>
              </w:rPr>
              <w:t>课题论证限2000字以内。</w:t>
            </w:r>
          </w:p>
        </w:tc>
      </w:tr>
    </w:tbl>
    <w:p>
      <w:pPr>
        <w:rPr>
          <w:b/>
          <w:sz w:val="30"/>
        </w:rPr>
      </w:pPr>
      <w:r>
        <w:rPr>
          <w:rFonts w:hint="eastAsia"/>
          <w:b/>
          <w:sz w:val="30"/>
        </w:rPr>
        <w:t>三、完成课题研究的条件及保证</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0" w:hRule="atLeast"/>
        </w:trPr>
        <w:tc>
          <w:tcPr>
            <w:tcW w:w="8928" w:type="dxa"/>
          </w:tcPr>
          <w:p>
            <w:pPr>
              <w:pStyle w:val="3"/>
              <w:ind w:firstLine="480" w:firstLineChars="200"/>
            </w:pPr>
            <w:r>
              <w:rPr>
                <w:rFonts w:hint="eastAsia"/>
              </w:rPr>
              <w:t>课题负责人和课题组成员主要相关成果，参加人员的研究水平、资料准备和科研（调研）条件等。</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8"/>
              </w:rPr>
            </w:pPr>
          </w:p>
        </w:tc>
      </w:tr>
    </w:tbl>
    <w:p>
      <w:pPr>
        <w:rPr>
          <w:b/>
          <w:sz w:val="30"/>
        </w:rPr>
      </w:pPr>
      <w:r>
        <w:rPr>
          <w:rFonts w:hint="eastAsia"/>
          <w:b/>
          <w:sz w:val="30"/>
        </w:rPr>
        <w:t>四、课题负责人所在单位意见</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7" w:hRule="atLeast"/>
        </w:trPr>
        <w:tc>
          <w:tcPr>
            <w:tcW w:w="8928" w:type="dxa"/>
          </w:tcPr>
          <w:p>
            <w:pPr>
              <w:ind w:firstLine="480" w:firstLineChars="200"/>
              <w:rPr>
                <w:sz w:val="24"/>
              </w:rPr>
            </w:pPr>
            <w:r>
              <w:rPr>
                <w:rFonts w:hint="eastAsia"/>
                <w:sz w:val="24"/>
              </w:rPr>
              <w:t>申请书填写是否属实；课题负责人与参与者的政治素质和业务素质是否适合完成本课题的条件；单位能否提供完成本课题所需时间及条件；单位是否愿意承担本课题的相关管理工作及信誉保证。</w:t>
            </w:r>
          </w:p>
          <w:p>
            <w:pPr>
              <w:rPr>
                <w:sz w:val="24"/>
              </w:rPr>
            </w:pPr>
          </w:p>
          <w:p>
            <w:pPr>
              <w:rPr>
                <w:sz w:val="24"/>
              </w:rPr>
            </w:pPr>
          </w:p>
          <w:p>
            <w:pPr>
              <w:rPr>
                <w:sz w:val="24"/>
              </w:rPr>
            </w:pPr>
          </w:p>
          <w:p>
            <w:pPr>
              <w:rPr>
                <w:sz w:val="24"/>
              </w:rPr>
            </w:pPr>
          </w:p>
          <w:p>
            <w:pPr>
              <w:rPr>
                <w:sz w:val="24"/>
              </w:rPr>
            </w:pPr>
          </w:p>
          <w:p>
            <w:pPr>
              <w:snapToGrid w:val="0"/>
              <w:spacing w:line="360" w:lineRule="auto"/>
              <w:ind w:firstLine="120" w:firstLineChars="50"/>
              <w:rPr>
                <w:sz w:val="24"/>
              </w:rPr>
            </w:pPr>
            <w:r>
              <w:rPr>
                <w:rFonts w:hint="eastAsia"/>
                <w:sz w:val="24"/>
              </w:rPr>
              <w:t>科研管理部门公章                         单位公章</w:t>
            </w:r>
          </w:p>
          <w:p>
            <w:pPr>
              <w:snapToGrid w:val="0"/>
              <w:spacing w:line="360" w:lineRule="auto"/>
              <w:rPr>
                <w:sz w:val="24"/>
              </w:rPr>
            </w:pPr>
            <w:r>
              <w:rPr>
                <w:rFonts w:hint="eastAsia"/>
                <w:sz w:val="24"/>
              </w:rPr>
              <w:t xml:space="preserve">                                          负责人签字（章）</w:t>
            </w:r>
          </w:p>
          <w:p>
            <w:pPr>
              <w:snapToGrid w:val="0"/>
              <w:spacing w:line="360" w:lineRule="auto"/>
              <w:ind w:firstLine="960" w:firstLineChars="400"/>
              <w:rPr>
                <w:sz w:val="24"/>
              </w:rPr>
            </w:pPr>
            <w:r>
              <w:rPr>
                <w:rFonts w:hint="eastAsia"/>
                <w:sz w:val="24"/>
              </w:rPr>
              <w:t>年   月   日                             年   月   日</w:t>
            </w:r>
          </w:p>
        </w:tc>
      </w:tr>
    </w:tbl>
    <w:p>
      <w:pPr>
        <w:rPr>
          <w:b/>
          <w:sz w:val="30"/>
        </w:rPr>
      </w:pPr>
      <w:r>
        <w:rPr>
          <w:rFonts w:hint="eastAsia"/>
          <w:b/>
          <w:sz w:val="30"/>
        </w:rPr>
        <w:t>以下栏目申请人不必填写</w:t>
      </w:r>
    </w:p>
    <w:p>
      <w:pPr>
        <w:rPr>
          <w:b/>
          <w:sz w:val="30"/>
        </w:rPr>
      </w:pPr>
      <w:r>
        <w:rPr>
          <w:rFonts w:hint="eastAsia"/>
          <w:b/>
          <w:sz w:val="30"/>
        </w:rPr>
        <w:t>七、汕尾市社科联意见</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0" w:hRule="atLeast"/>
        </w:trPr>
        <w:tc>
          <w:tcPr>
            <w:tcW w:w="8928" w:type="dxa"/>
          </w:tcPr>
          <w:p>
            <w:pPr>
              <w:ind w:firstLine="480" w:firstLineChars="200"/>
              <w:rPr>
                <w:sz w:val="24"/>
              </w:rPr>
            </w:pPr>
            <w:r>
              <w:rPr>
                <w:rFonts w:hint="eastAsia"/>
                <w:sz w:val="24"/>
              </w:rPr>
              <w:t>是否符合送审标准，是否进入专家评审阶段。</w:t>
            </w:r>
          </w:p>
          <w:p>
            <w:pPr>
              <w:rPr>
                <w:sz w:val="24"/>
              </w:rPr>
            </w:pPr>
          </w:p>
          <w:p>
            <w:pPr>
              <w:rPr>
                <w:sz w:val="24"/>
              </w:rPr>
            </w:pPr>
          </w:p>
          <w:p>
            <w:pPr>
              <w:rPr>
                <w:sz w:val="24"/>
              </w:rPr>
            </w:pPr>
          </w:p>
          <w:p>
            <w:pPr>
              <w:rPr>
                <w:sz w:val="24"/>
              </w:rPr>
            </w:pPr>
          </w:p>
          <w:p>
            <w:pPr>
              <w:rPr>
                <w:sz w:val="24"/>
              </w:rPr>
            </w:pPr>
          </w:p>
          <w:p>
            <w:pPr>
              <w:rPr>
                <w:sz w:val="24"/>
              </w:rPr>
            </w:pPr>
          </w:p>
          <w:p>
            <w:pPr>
              <w:jc w:val="center"/>
              <w:rPr>
                <w:sz w:val="24"/>
              </w:rPr>
            </w:pPr>
            <w:r>
              <w:rPr>
                <w:rFonts w:hint="eastAsia"/>
                <w:sz w:val="24"/>
              </w:rPr>
              <w:t xml:space="preserve">                    单位公章</w:t>
            </w:r>
          </w:p>
          <w:p>
            <w:pPr>
              <w:jc w:val="center"/>
              <w:rPr>
                <w:sz w:val="24"/>
              </w:rPr>
            </w:pPr>
          </w:p>
          <w:p>
            <w:pPr>
              <w:jc w:val="center"/>
              <w:rPr>
                <w:rFonts w:hint="eastAsia" w:eastAsiaTheme="minorEastAsia"/>
                <w:sz w:val="24"/>
                <w:lang w:eastAsia="zh-CN"/>
              </w:rPr>
            </w:pPr>
            <w:r>
              <w:rPr>
                <w:rFonts w:hint="eastAsia"/>
                <w:sz w:val="24"/>
              </w:rPr>
              <w:t xml:space="preserve">                        负责人签</w:t>
            </w:r>
            <w:r>
              <w:rPr>
                <w:rFonts w:hint="eastAsia"/>
                <w:sz w:val="24"/>
                <w:lang w:eastAsia="zh-CN"/>
              </w:rPr>
              <w:t>名：</w:t>
            </w:r>
          </w:p>
          <w:p>
            <w:pPr>
              <w:jc w:val="center"/>
              <w:rPr>
                <w:sz w:val="24"/>
              </w:rPr>
            </w:pPr>
            <w:r>
              <w:rPr>
                <w:rFonts w:hint="eastAsia"/>
                <w:sz w:val="24"/>
              </w:rPr>
              <w:t xml:space="preserve"> </w:t>
            </w:r>
          </w:p>
          <w:p>
            <w:pPr>
              <w:rPr>
                <w:sz w:val="28"/>
              </w:rPr>
            </w:pPr>
            <w:r>
              <w:rPr>
                <w:rFonts w:hint="eastAsia"/>
                <w:sz w:val="24"/>
              </w:rPr>
              <w:t xml:space="preserve">                                                        年   月   日</w:t>
            </w:r>
            <w:r>
              <w:rPr>
                <w:rFonts w:hint="eastAsia"/>
                <w:sz w:val="28"/>
              </w:rPr>
              <w:t xml:space="preserve">                           </w:t>
            </w:r>
          </w:p>
        </w:tc>
      </w:tr>
    </w:tbl>
    <w:p>
      <w:pPr>
        <w:rPr>
          <w:b/>
          <w:sz w:val="30"/>
        </w:rPr>
      </w:pPr>
      <w:r>
        <w:rPr>
          <w:rFonts w:hint="eastAsia"/>
          <w:b/>
          <w:sz w:val="30"/>
        </w:rPr>
        <w:t>八、专家意见</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5" w:hRule="atLeast"/>
        </w:trPr>
        <w:tc>
          <w:tcPr>
            <w:tcW w:w="8928" w:type="dxa"/>
          </w:tcPr>
          <w:p>
            <w:pPr>
              <w:ind w:firstLine="480" w:firstLineChars="200"/>
              <w:rPr>
                <w:sz w:val="24"/>
              </w:rPr>
            </w:pPr>
            <w:r>
              <w:rPr>
                <w:rFonts w:hint="eastAsia"/>
                <w:sz w:val="24"/>
              </w:rPr>
              <w:t>对课题论证，项目负责人及成员研究能力，完成课题的条件是否满意，是否同意立项。</w:t>
            </w:r>
          </w:p>
          <w:p>
            <w:pPr>
              <w:rPr>
                <w:sz w:val="28"/>
              </w:rPr>
            </w:pPr>
          </w:p>
          <w:p>
            <w:pPr>
              <w:rPr>
                <w:sz w:val="28"/>
              </w:rPr>
            </w:pPr>
          </w:p>
          <w:p>
            <w:pPr>
              <w:rPr>
                <w:sz w:val="28"/>
              </w:rPr>
            </w:pPr>
          </w:p>
          <w:p>
            <w:pPr>
              <w:jc w:val="center"/>
              <w:rPr>
                <w:rFonts w:hint="eastAsia" w:eastAsiaTheme="minorEastAsia"/>
                <w:sz w:val="24"/>
                <w:lang w:eastAsia="zh-CN"/>
              </w:rPr>
            </w:pPr>
            <w:r>
              <w:rPr>
                <w:rFonts w:hint="eastAsia"/>
                <w:sz w:val="24"/>
              </w:rPr>
              <w:t xml:space="preserve">                               负责人签</w:t>
            </w:r>
            <w:r>
              <w:rPr>
                <w:rFonts w:hint="eastAsia"/>
                <w:sz w:val="24"/>
                <w:lang w:eastAsia="zh-CN"/>
              </w:rPr>
              <w:t>名：</w:t>
            </w:r>
          </w:p>
          <w:p>
            <w:pPr>
              <w:jc w:val="center"/>
              <w:rPr>
                <w:sz w:val="24"/>
              </w:rPr>
            </w:pPr>
          </w:p>
          <w:p>
            <w:pPr>
              <w:ind w:firstLine="6720" w:firstLineChars="2800"/>
              <w:rPr>
                <w:sz w:val="28"/>
              </w:rPr>
            </w:pPr>
            <w:r>
              <w:rPr>
                <w:rFonts w:hint="eastAsia"/>
                <w:sz w:val="24"/>
              </w:rPr>
              <w:t>年   月   日</w:t>
            </w:r>
            <w:r>
              <w:rPr>
                <w:rFonts w:hint="eastAsia"/>
                <w:sz w:val="28"/>
              </w:rPr>
              <w:t xml:space="preserve">                     </w:t>
            </w:r>
            <w:r>
              <w:rPr>
                <w:rFonts w:hint="eastAsia"/>
                <w:sz w:val="24"/>
              </w:rPr>
              <w:t xml:space="preserve"> </w:t>
            </w:r>
          </w:p>
        </w:tc>
      </w:tr>
    </w:tbl>
    <w:p>
      <w:pPr>
        <w:rPr>
          <w:b/>
          <w:sz w:val="30"/>
        </w:rPr>
      </w:pPr>
      <w:r>
        <w:rPr>
          <w:rFonts w:hint="eastAsia"/>
          <w:b/>
          <w:sz w:val="30"/>
        </w:rPr>
        <w:t>九、汕尾市社科联招标课题评审组意见</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2" w:hRule="atLeast"/>
        </w:trPr>
        <w:tc>
          <w:tcPr>
            <w:tcW w:w="8928" w:type="dxa"/>
          </w:tcPr>
          <w:p>
            <w:pPr>
              <w:snapToGrid w:val="0"/>
              <w:spacing w:line="360" w:lineRule="auto"/>
              <w:ind w:firstLine="480" w:firstLineChars="200"/>
              <w:rPr>
                <w:sz w:val="24"/>
              </w:rPr>
            </w:pPr>
            <w:r>
              <w:rPr>
                <w:rFonts w:hint="eastAsia"/>
                <w:sz w:val="24"/>
              </w:rPr>
              <w:t>是否同意立项，是否予以资助及资助额度。</w:t>
            </w:r>
          </w:p>
          <w:p>
            <w:pPr>
              <w:snapToGrid w:val="0"/>
              <w:spacing w:line="360" w:lineRule="auto"/>
              <w:rPr>
                <w:sz w:val="28"/>
              </w:rPr>
            </w:pPr>
          </w:p>
          <w:p>
            <w:pPr>
              <w:rPr>
                <w:sz w:val="28"/>
              </w:rPr>
            </w:pPr>
          </w:p>
          <w:p>
            <w:pPr>
              <w:jc w:val="center"/>
              <w:rPr>
                <w:sz w:val="28"/>
              </w:rPr>
            </w:pPr>
            <w:r>
              <w:rPr>
                <w:rFonts w:hint="eastAsia"/>
                <w:sz w:val="28"/>
              </w:rPr>
              <w:t xml:space="preserve">                                                  </w:t>
            </w:r>
          </w:p>
          <w:p>
            <w:pPr>
              <w:jc w:val="left"/>
              <w:rPr>
                <w:rFonts w:hint="eastAsia"/>
                <w:sz w:val="28"/>
                <w:lang w:eastAsia="zh-CN"/>
              </w:rPr>
            </w:pPr>
            <w:r>
              <w:rPr>
                <w:rFonts w:hint="eastAsia"/>
                <w:sz w:val="28"/>
                <w:lang w:eastAsia="zh-CN"/>
              </w:rPr>
              <w:t>评审组组长签名：</w:t>
            </w:r>
          </w:p>
          <w:p>
            <w:pPr>
              <w:jc w:val="left"/>
              <w:rPr>
                <w:rFonts w:hint="eastAsia"/>
                <w:sz w:val="28"/>
                <w:lang w:eastAsia="zh-CN"/>
              </w:rPr>
            </w:pPr>
            <w:r>
              <w:rPr>
                <w:rFonts w:hint="eastAsia"/>
                <w:sz w:val="28"/>
                <w:lang w:eastAsia="zh-CN"/>
              </w:rPr>
              <w:t>评审组成员签名：</w:t>
            </w:r>
          </w:p>
          <w:p>
            <w:pPr>
              <w:jc w:val="center"/>
              <w:rPr>
                <w:sz w:val="24"/>
              </w:rPr>
            </w:pPr>
            <w:r>
              <w:rPr>
                <w:rFonts w:hint="eastAsia"/>
                <w:sz w:val="24"/>
              </w:rPr>
              <w:t xml:space="preserve">                                                   年   月   日</w:t>
            </w:r>
          </w:p>
        </w:tc>
      </w:tr>
    </w:tbl>
    <w:p>
      <w:pPr>
        <w:rPr>
          <w:rFonts w:ascii="宋体" w:hAnsi="宋体"/>
          <w:b/>
          <w:bCs/>
          <w:spacing w:val="20"/>
          <w:sz w:val="28"/>
          <w:szCs w:val="28"/>
        </w:rPr>
      </w:pPr>
      <w:r>
        <w:rPr>
          <w:rFonts w:hint="eastAsia" w:ascii="黑体" w:hAnsi="黑体" w:eastAsia="黑体" w:cs="黑体"/>
          <w:b w:val="0"/>
          <w:bCs w:val="0"/>
          <w:spacing w:val="20"/>
          <w:sz w:val="32"/>
          <w:szCs w:val="32"/>
        </w:rPr>
        <w:t>附件3</w:t>
      </w:r>
      <w:r>
        <w:rPr>
          <w:rFonts w:hint="eastAsia" w:ascii="宋体" w:hAnsi="宋体"/>
          <w:b/>
          <w:bCs/>
          <w:spacing w:val="20"/>
          <w:sz w:val="28"/>
          <w:szCs w:val="28"/>
        </w:rPr>
        <w:t>（</w:t>
      </w:r>
      <w:r>
        <w:rPr>
          <w:rFonts w:hint="eastAsia" w:ascii="宋体" w:hAnsi="宋体"/>
          <w:b/>
          <w:bCs/>
          <w:spacing w:val="20"/>
          <w:sz w:val="24"/>
        </w:rPr>
        <w:t>论证活页）</w:t>
      </w:r>
    </w:p>
    <w:tbl>
      <w:tblPr>
        <w:tblStyle w:val="7"/>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6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28" w:hRule="atLeast"/>
        </w:trPr>
        <w:tc>
          <w:tcPr>
            <w:tcW w:w="1620" w:type="dxa"/>
          </w:tcPr>
          <w:p>
            <w:pPr>
              <w:jc w:val="center"/>
              <w:rPr>
                <w:rFonts w:ascii="黑体" w:eastAsia="黑体"/>
                <w:sz w:val="24"/>
              </w:rPr>
            </w:pPr>
          </w:p>
          <w:p>
            <w:pPr>
              <w:jc w:val="center"/>
              <w:rPr>
                <w:rFonts w:ascii="黑体" w:eastAsia="黑体"/>
                <w:sz w:val="24"/>
              </w:rPr>
            </w:pPr>
            <w:r>
              <w:rPr>
                <w:rFonts w:hint="eastAsia" w:ascii="黑体" w:eastAsia="黑体"/>
                <w:sz w:val="24"/>
              </w:rPr>
              <w:t>课题名称</w:t>
            </w:r>
          </w:p>
          <w:p>
            <w:pPr>
              <w:jc w:val="center"/>
              <w:rPr>
                <w:rFonts w:ascii="黑体" w:eastAsia="黑体"/>
                <w:sz w:val="24"/>
              </w:rPr>
            </w:pPr>
          </w:p>
          <w:p>
            <w:pPr>
              <w:jc w:val="center"/>
              <w:rPr>
                <w:rFonts w:ascii="黑体" w:eastAsia="黑体"/>
                <w:b/>
                <w:bCs/>
                <w:spacing w:val="20"/>
                <w:sz w:val="24"/>
              </w:rPr>
            </w:pPr>
          </w:p>
        </w:tc>
        <w:tc>
          <w:tcPr>
            <w:tcW w:w="6794" w:type="dxa"/>
          </w:tcPr>
          <w:p>
            <w:pPr>
              <w:rPr>
                <w:b/>
                <w:bCs/>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0" w:hRule="atLeast"/>
        </w:trPr>
        <w:tc>
          <w:tcPr>
            <w:tcW w:w="8414" w:type="dxa"/>
            <w:gridSpan w:val="2"/>
          </w:tcPr>
          <w:p>
            <w:pPr>
              <w:rPr>
                <w:sz w:val="24"/>
              </w:rPr>
            </w:pPr>
            <w:r>
              <w:rPr>
                <w:rFonts w:hint="eastAsia" w:ascii="宋体" w:hAnsi="宋体"/>
                <w:b/>
                <w:bCs/>
                <w:spacing w:val="20"/>
                <w:sz w:val="24"/>
              </w:rPr>
              <w:t>本论证活页不得出现申请人及课题组人员姓名，请分</w:t>
            </w:r>
            <w:r>
              <w:rPr>
                <w:rFonts w:ascii="宋体" w:hAnsi="宋体"/>
                <w:b/>
                <w:bCs/>
                <w:spacing w:val="20"/>
                <w:sz w:val="24"/>
              </w:rPr>
              <w:t>4部分逐项填写。</w:t>
            </w:r>
            <w:r>
              <w:rPr>
                <w:rFonts w:hint="eastAsia" w:ascii="宋体" w:hAnsi="宋体"/>
                <w:b/>
                <w:bCs/>
                <w:spacing w:val="20"/>
                <w:sz w:val="24"/>
                <w:lang w:eastAsia="zh-CN"/>
              </w:rPr>
              <w:t>1.</w:t>
            </w:r>
            <w:r>
              <w:rPr>
                <w:rFonts w:ascii="宋体" w:hAnsi="宋体"/>
                <w:b/>
                <w:bCs/>
                <w:spacing w:val="20"/>
                <w:sz w:val="24"/>
              </w:rPr>
              <w:t>选题：本课题选题的意义、国内外研究现状述评。</w:t>
            </w:r>
            <w:r>
              <w:rPr>
                <w:rFonts w:hint="eastAsia" w:ascii="宋体" w:hAnsi="宋体"/>
                <w:b/>
                <w:bCs/>
                <w:spacing w:val="20"/>
                <w:sz w:val="24"/>
                <w:lang w:eastAsia="zh-CN"/>
              </w:rPr>
              <w:t>2.</w:t>
            </w:r>
            <w:r>
              <w:rPr>
                <w:rFonts w:ascii="宋体" w:hAnsi="宋体"/>
                <w:b/>
                <w:bCs/>
                <w:spacing w:val="20"/>
                <w:sz w:val="24"/>
              </w:rPr>
              <w:t>内容：本课题研究的主要思路、重要观点和难点。</w:t>
            </w:r>
            <w:r>
              <w:rPr>
                <w:rFonts w:hint="eastAsia" w:ascii="宋体" w:hAnsi="宋体"/>
                <w:b/>
                <w:bCs/>
                <w:spacing w:val="20"/>
                <w:sz w:val="24"/>
                <w:lang w:eastAsia="zh-CN"/>
              </w:rPr>
              <w:t>3.</w:t>
            </w:r>
            <w:r>
              <w:rPr>
                <w:rFonts w:ascii="宋体" w:hAnsi="宋体"/>
                <w:b/>
                <w:bCs/>
                <w:spacing w:val="20"/>
                <w:sz w:val="24"/>
              </w:rPr>
              <w:t>价值：本课题创新程度、理论意义、应用价值。</w:t>
            </w:r>
            <w:r>
              <w:rPr>
                <w:rFonts w:hint="eastAsia" w:ascii="宋体" w:hAnsi="宋体"/>
                <w:b/>
                <w:bCs/>
                <w:spacing w:val="20"/>
                <w:sz w:val="24"/>
                <w:lang w:eastAsia="zh-CN"/>
              </w:rPr>
              <w:t>4.</w:t>
            </w:r>
            <w:r>
              <w:rPr>
                <w:rFonts w:ascii="宋体" w:hAnsi="宋体"/>
                <w:b/>
                <w:bCs/>
                <w:spacing w:val="20"/>
                <w:sz w:val="24"/>
              </w:rPr>
              <w:t>研究基础：已有相关成果，主要参考文献（限填20项，主要文献不含申请人成果。活页限</w:t>
            </w:r>
            <w:r>
              <w:rPr>
                <w:rFonts w:hint="eastAsia" w:ascii="宋体" w:hAnsi="宋体"/>
                <w:b/>
                <w:bCs/>
                <w:spacing w:val="20"/>
                <w:sz w:val="24"/>
              </w:rPr>
              <w:t>2</w:t>
            </w:r>
            <w:r>
              <w:rPr>
                <w:rFonts w:ascii="宋体" w:hAnsi="宋体"/>
                <w:b/>
                <w:bCs/>
                <w:spacing w:val="20"/>
                <w:sz w:val="24"/>
              </w:rPr>
              <w:t>000字内。）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b/>
                <w:bCs/>
                <w:spacing w:val="20"/>
                <w:sz w:val="24"/>
              </w:rPr>
            </w:pPr>
          </w:p>
          <w:p>
            <w:pPr>
              <w:rPr>
                <w:b/>
                <w:bCs/>
                <w:spacing w:val="20"/>
                <w:sz w:val="24"/>
              </w:rPr>
            </w:pPr>
          </w:p>
          <w:p>
            <w:pPr>
              <w:rPr>
                <w:b/>
                <w:bCs/>
                <w:spacing w:val="20"/>
                <w:sz w:val="24"/>
              </w:rPr>
            </w:pPr>
          </w:p>
          <w:p>
            <w:pPr>
              <w:rPr>
                <w:b/>
                <w:bCs/>
                <w:spacing w:val="20"/>
                <w:sz w:val="24"/>
              </w:rPr>
            </w:pPr>
          </w:p>
          <w:p>
            <w:pPr>
              <w:rPr>
                <w:b/>
                <w:bCs/>
                <w:spacing w:val="20"/>
                <w:sz w:val="24"/>
              </w:rPr>
            </w:pPr>
          </w:p>
          <w:p>
            <w:pPr>
              <w:rPr>
                <w:b/>
                <w:bCs/>
                <w:spacing w:val="20"/>
                <w:sz w:val="24"/>
              </w:rPr>
            </w:pPr>
          </w:p>
          <w:p>
            <w:pPr>
              <w:rPr>
                <w:b/>
                <w:bCs/>
                <w:spacing w:val="20"/>
                <w:sz w:val="24"/>
              </w:rPr>
            </w:pPr>
          </w:p>
        </w:tc>
      </w:tr>
    </w:tbl>
    <w:p>
      <w:pPr>
        <w:ind w:firstLine="3742" w:firstLineChars="1332"/>
        <w:rPr>
          <w:rFonts w:hint="eastAsia"/>
          <w:b/>
          <w:bCs/>
          <w:spacing w:val="20"/>
          <w:sz w:val="24"/>
        </w:rPr>
      </w:pPr>
    </w:p>
    <w:p>
      <w:pPr>
        <w:ind w:firstLine="3742" w:firstLineChars="1332"/>
        <w:rPr>
          <w:b/>
          <w:sz w:val="30"/>
        </w:rPr>
      </w:pPr>
      <w:r>
        <w:rPr>
          <w:rFonts w:hint="eastAsia"/>
          <w:b/>
          <w:bCs/>
          <w:spacing w:val="20"/>
          <w:sz w:val="24"/>
        </w:rPr>
        <w:t>课题设计论证</w:t>
      </w:r>
    </w:p>
    <w:tbl>
      <w:tblPr>
        <w:tblStyle w:val="7"/>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3" w:hRule="atLeast"/>
        </w:trPr>
        <w:tc>
          <w:tcPr>
            <w:tcW w:w="8928" w:type="dxa"/>
          </w:tcPr>
          <w:p>
            <w:pPr>
              <w:snapToGrid w:val="0"/>
              <w:rPr>
                <w:sz w:val="24"/>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tc>
      </w:tr>
    </w:tbl>
    <w:p>
      <w:pPr>
        <w:spacing w:beforeLines="50"/>
        <w:rPr>
          <w:rFonts w:ascii="Calibri" w:hAnsi="Calibri" w:eastAsia="宋体" w:cs="Times New Roman"/>
          <w:b/>
          <w:sz w:val="24"/>
        </w:rPr>
      </w:pPr>
      <w:r>
        <w:rPr>
          <w:rFonts w:hint="eastAsia"/>
          <w:b/>
          <w:sz w:val="24"/>
        </w:rPr>
        <w:t>注：</w:t>
      </w:r>
      <w:r>
        <w:rPr>
          <w:b/>
          <w:sz w:val="24"/>
        </w:rPr>
        <w:t>B</w:t>
      </w:r>
      <w:r>
        <w:rPr>
          <w:rFonts w:hint="eastAsia"/>
          <w:b/>
          <w:sz w:val="24"/>
        </w:rPr>
        <w:t>表不得出现申请人和课题组人员姓名。要求以 A4纸双面打印，一式1份。</w:t>
      </w:r>
    </w:p>
    <w:p>
      <w:pPr>
        <w:rPr>
          <w:rFonts w:hint="eastAsia" w:ascii="黑体" w:hAnsi="黑体" w:eastAsia="黑体" w:cs="黑体"/>
          <w:sz w:val="32"/>
          <w:szCs w:val="32"/>
        </w:rPr>
      </w:pPr>
      <w:r>
        <w:rPr>
          <w:rFonts w:hint="eastAsia" w:ascii="黑体" w:hAnsi="黑体" w:eastAsia="黑体" w:cs="黑体"/>
          <w:sz w:val="32"/>
          <w:szCs w:val="32"/>
        </w:rPr>
        <w:t>附件4</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2"/>
          <w:szCs w:val="42"/>
        </w:rPr>
      </w:pPr>
      <w:r>
        <w:rPr>
          <w:rFonts w:hint="eastAsia" w:ascii="方正小标宋简体" w:hAnsi="方正小标宋简体" w:eastAsia="方正小标宋简体" w:cs="方正小标宋简体"/>
          <w:b w:val="0"/>
          <w:bCs w:val="0"/>
          <w:sz w:val="42"/>
          <w:szCs w:val="42"/>
        </w:rPr>
        <w:t>2020-2021年度汕尾市哲学社会科学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2"/>
          <w:szCs w:val="42"/>
        </w:rPr>
      </w:pPr>
      <w:r>
        <w:rPr>
          <w:rFonts w:hint="eastAsia" w:ascii="方正小标宋简体" w:hAnsi="方正小标宋简体" w:eastAsia="方正小标宋简体" w:cs="方正小标宋简体"/>
          <w:b w:val="0"/>
          <w:bCs w:val="0"/>
          <w:sz w:val="42"/>
          <w:szCs w:val="42"/>
        </w:rPr>
        <w:t>招标课题成果报送技术规范</w:t>
      </w:r>
    </w:p>
    <w:p>
      <w:pPr>
        <w:snapToGrid w:val="0"/>
        <w:spacing w:line="520" w:lineRule="atLeast"/>
        <w:jc w:val="center"/>
        <w:rPr>
          <w:rFonts w:hint="eastAsia" w:ascii="仿宋_GB2312" w:hAnsi="仿宋_GB2312" w:eastAsia="仿宋_GB2312" w:cs="仿宋_GB2312"/>
          <w:b/>
          <w:bCs/>
          <w:sz w:val="32"/>
          <w:szCs w:val="32"/>
        </w:rPr>
      </w:pP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为规范成果排版，请遵循以下技术规范，感谢您的支持：</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成果报送技术规范包括封面和正文两部分，封面格式如下见后页。</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正文部分要求如下：</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一、题名：</w:t>
      </w:r>
      <w:r>
        <w:rPr>
          <w:rFonts w:hint="eastAsia" w:ascii="仿宋_GB2312" w:hAnsi="仿宋_GB2312" w:eastAsia="仿宋_GB2312" w:cs="仿宋_GB2312"/>
          <w:sz w:val="32"/>
          <w:szCs w:val="32"/>
        </w:rPr>
        <w:t>（小二号，宋体+黑），一般不超过20字，必要时可加副题名，用较小字号另行起排。</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二、作者及其工作单位：</w:t>
      </w:r>
      <w:r>
        <w:rPr>
          <w:rFonts w:hint="eastAsia" w:ascii="仿宋_GB2312" w:hAnsi="仿宋_GB2312" w:eastAsia="仿宋_GB2312" w:cs="仿宋_GB2312"/>
          <w:sz w:val="32"/>
          <w:szCs w:val="32"/>
        </w:rPr>
        <w:t>（五号，楷体）署名下方标明每个作者的工作单位全称、所在省市名及邮政编码。</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三、摘要：</w:t>
      </w:r>
      <w:r>
        <w:rPr>
          <w:rFonts w:hint="eastAsia" w:ascii="仿宋_GB2312" w:hAnsi="仿宋_GB2312" w:eastAsia="仿宋_GB2312" w:cs="仿宋_GB2312"/>
          <w:sz w:val="32"/>
          <w:szCs w:val="32"/>
        </w:rPr>
        <w:t>（五号，宋体）成果须附摘要、200字左右，关键词、3-5个为宜。</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四、正文：</w:t>
      </w:r>
      <w:r>
        <w:rPr>
          <w:rFonts w:hint="eastAsia" w:ascii="仿宋_GB2312" w:hAnsi="仿宋_GB2312" w:eastAsia="仿宋_GB2312" w:cs="仿宋_GB2312"/>
          <w:sz w:val="32"/>
          <w:szCs w:val="32"/>
        </w:rPr>
        <w:t>（小三号，宋）。</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五、作者简介：</w:t>
      </w:r>
      <w:r>
        <w:rPr>
          <w:rFonts w:hint="eastAsia" w:ascii="仿宋_GB2312" w:hAnsi="仿宋_GB2312" w:eastAsia="仿宋_GB2312" w:cs="仿宋_GB2312"/>
          <w:sz w:val="32"/>
          <w:szCs w:val="32"/>
        </w:rPr>
        <w:t>（小五号，宋）在稿件首页页脚，按顺序列出：姓名，学科学位，工作单位及职务职称。</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六、注释：</w:t>
      </w:r>
      <w:r>
        <w:rPr>
          <w:rFonts w:hint="eastAsia" w:ascii="仿宋_GB2312" w:hAnsi="仿宋_GB2312" w:eastAsia="仿宋_GB2312" w:cs="仿宋_GB2312"/>
          <w:sz w:val="32"/>
          <w:szCs w:val="32"/>
        </w:rPr>
        <w:t>（小五号，宋）是作者对标题或正文中某一特定内容的解释或补充说明，放置在当页页脚，注释序号与文中指示序号相一致，一律用①、②……标注。</w:t>
      </w:r>
    </w:p>
    <w:p>
      <w:pPr>
        <w:snapToGrid w:val="0"/>
        <w:spacing w:line="520" w:lineRule="atLeas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七、参考文献：</w:t>
      </w:r>
      <w:r>
        <w:rPr>
          <w:rFonts w:hint="eastAsia" w:ascii="仿宋_GB2312" w:hAnsi="仿宋_GB2312" w:eastAsia="仿宋_GB2312" w:cs="仿宋_GB2312"/>
          <w:sz w:val="32"/>
          <w:szCs w:val="32"/>
        </w:rPr>
        <w:t>（五号，楷）</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rPr>
        <w:t>论文引文的出处或参阅的各种书刊资料，其文献项目和要素须集中列在论文的文末。参考文献序号与文中指示序号相一致，一律用[1]、[2]……标注。</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rPr>
        <w:t>每条参考文献为一段，按照论文中引文出现的先后顺序依次排列，出处为同一个文献的不同引文，其序号须按照先后顺序集中标注，作为一条参考文献。</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3.</w:t>
      </w:r>
      <w:r>
        <w:rPr>
          <w:rFonts w:hint="eastAsia" w:ascii="仿宋_GB2312" w:hAnsi="仿宋_GB2312" w:eastAsia="仿宋_GB2312" w:cs="仿宋_GB2312"/>
          <w:sz w:val="32"/>
          <w:szCs w:val="32"/>
        </w:rPr>
        <w:t>常用文献类型及其标识为：专著[M]、汇编[G]、报纸文章[N]、期刊文章[J]、论文集[C]、学位论文[D]、析出文献（源出文献主要有汇编、论文集）[A]、网上电子公告[EB/OL]，标识位置紧跟文献题名之后。</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4.</w:t>
      </w:r>
      <w:r>
        <w:rPr>
          <w:rFonts w:hint="eastAsia" w:ascii="仿宋_GB2312" w:hAnsi="仿宋_GB2312" w:eastAsia="仿宋_GB2312" w:cs="仿宋_GB2312"/>
          <w:sz w:val="32"/>
          <w:szCs w:val="32"/>
        </w:rPr>
        <w:t>参考文献格式</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（1）中文专著、汇编、论文集、学位论文</w:t>
      </w:r>
    </w:p>
    <w:p>
      <w:pPr>
        <w:snapToGrid w:val="0"/>
        <w:spacing w:line="520" w:lineRule="atLeast"/>
        <w:ind w:firstLine="640" w:firstLineChars="200"/>
        <w:rPr>
          <w:rFonts w:hint="eastAsia" w:ascii="仿宋_GB2312" w:hAnsi="仿宋_GB2312" w:eastAsia="仿宋_GB2312" w:cs="仿宋_GB2312"/>
          <w:sz w:val="32"/>
          <w:szCs w:val="32"/>
        </w:rPr>
      </w:pPr>
      <w:bookmarkStart w:id="0" w:name="OLE_LINK1"/>
      <w:r>
        <w:rPr>
          <w:rFonts w:hint="eastAsia" w:ascii="仿宋_GB2312" w:hAnsi="仿宋_GB2312" w:eastAsia="仿宋_GB2312" w:cs="仿宋_GB2312"/>
          <w:sz w:val="32"/>
          <w:szCs w:val="32"/>
        </w:rPr>
        <w:t>[序号]主要责任者．文献题名[文献类型标识]．出版地：出版者，出版年</w:t>
      </w:r>
      <w:bookmarkEnd w:id="0"/>
      <w:r>
        <w:rPr>
          <w:rFonts w:hint="eastAsia" w:ascii="仿宋_GB2312" w:hAnsi="仿宋_GB2312" w:eastAsia="仿宋_GB2312" w:cs="仿宋_GB2312"/>
          <w:sz w:val="32"/>
          <w:szCs w:val="32"/>
        </w:rPr>
        <w:t>：起止页码.</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（2）中文期刊文章</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[序号]主要责任者．文献题名[J]．刊名，出版年，（期次）．</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（3）中文报纸文章</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[序号]主要责任者．文献题名[N]．报名，出版年月日（“YYYY-MM-DD”格式）．</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（4）外文译著</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[序号][国籍]主要责任者．文献题名[M]．中文译者，译，中文本出版地：中文本出版者，出版年：起止页码.</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（5）析出文献</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[序号]析出文献主要责任者．析出文献题名[A]//源出文献主要责任者．源出文献题名[源出文献类型标识]．出版地：出版者，出版年：析出文献起止页码.</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（6）网上电子公告</w:t>
      </w:r>
    </w:p>
    <w:p>
      <w:pPr>
        <w:snapToGrid w:val="0"/>
        <w:spacing w:line="5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[序号]主要责任者．文献题名[EB/OL].网站名称，网址，公告具体日期（“YYYY-MM-DD”格式）。</w:t>
      </w:r>
    </w:p>
    <w:p>
      <w:pPr>
        <w:spacing w:beforeLines="50"/>
        <w:rPr>
          <w:b/>
        </w:rPr>
      </w:pPr>
    </w:p>
    <w:sectPr>
      <w:footerReference r:id="rId3" w:type="default"/>
      <w:pgSz w:w="11906" w:h="16838"/>
      <w:pgMar w:top="1440" w:right="1800" w:bottom="1440" w:left="1800" w:header="851" w:footer="992"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Theme="minorEastAsia"/>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yqBHIrgEAAEsD&#10;AAAOAAAAAAAAAAEAIAAAAB4BAABkcnMvZTJvRG9jLnhtbFBLBQYAAAAABgAGAFkBAAA+BQAAAAA=&#10;">
              <v:fill on="f" focussize="0,0"/>
              <v:stroke on="f"/>
              <v:imagedata o:title=""/>
              <o:lock v:ext="edit" aspectratio="f"/>
              <v:textbox inset="0mm,0mm,0mm,0mm" style="mso-fit-shape-to-text:t;">
                <w:txbxContent>
                  <w:p>
                    <w:pPr>
                      <w:pStyle w:val="4"/>
                      <w:rPr>
                        <w:rFonts w:hint="eastAsia" w:eastAsiaTheme="minorEastAsia"/>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EE5D5"/>
    <w:multiLevelType w:val="singleLevel"/>
    <w:tmpl w:val="035EE5D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08"/>
    <w:rsid w:val="001749A6"/>
    <w:rsid w:val="001943F4"/>
    <w:rsid w:val="00260160"/>
    <w:rsid w:val="002717BF"/>
    <w:rsid w:val="0027748C"/>
    <w:rsid w:val="00302FC5"/>
    <w:rsid w:val="003275A6"/>
    <w:rsid w:val="003632BF"/>
    <w:rsid w:val="00424531"/>
    <w:rsid w:val="0052403A"/>
    <w:rsid w:val="005B6405"/>
    <w:rsid w:val="0061447D"/>
    <w:rsid w:val="006903B2"/>
    <w:rsid w:val="006B1805"/>
    <w:rsid w:val="006B225E"/>
    <w:rsid w:val="00746C5C"/>
    <w:rsid w:val="007702E9"/>
    <w:rsid w:val="007717CA"/>
    <w:rsid w:val="00853AF3"/>
    <w:rsid w:val="008B6017"/>
    <w:rsid w:val="008F51CF"/>
    <w:rsid w:val="00A0286E"/>
    <w:rsid w:val="00A07842"/>
    <w:rsid w:val="00A70591"/>
    <w:rsid w:val="00AE7365"/>
    <w:rsid w:val="00AF482B"/>
    <w:rsid w:val="00CB5463"/>
    <w:rsid w:val="00CF090C"/>
    <w:rsid w:val="00DC1E08"/>
    <w:rsid w:val="00DD5B68"/>
    <w:rsid w:val="00E3163B"/>
    <w:rsid w:val="00E364A6"/>
    <w:rsid w:val="00E41E8D"/>
    <w:rsid w:val="00E77CD7"/>
    <w:rsid w:val="00EA50D0"/>
    <w:rsid w:val="00F3731A"/>
    <w:rsid w:val="00F655FC"/>
    <w:rsid w:val="00FA2F43"/>
    <w:rsid w:val="00FF3AC3"/>
    <w:rsid w:val="15491E01"/>
    <w:rsid w:val="1E3C3FD4"/>
    <w:rsid w:val="3B5B788C"/>
    <w:rsid w:val="3F7E17B9"/>
    <w:rsid w:val="4F1208C5"/>
    <w:rsid w:val="70035861"/>
    <w:rsid w:val="76F37912"/>
    <w:rsid w:val="790F3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2"/>
    <w:qFormat/>
    <w:uiPriority w:val="0"/>
    <w:rPr>
      <w:rFonts w:ascii="Times New Roman" w:hAnsi="Times New Roman" w:eastAsia="宋体" w:cs="Times New Roman"/>
      <w:sz w:val="24"/>
      <w:szCs w:val="24"/>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标题 1 Char"/>
    <w:basedOn w:val="8"/>
    <w:link w:val="2"/>
    <w:qFormat/>
    <w:uiPriority w:val="9"/>
    <w:rPr>
      <w:rFonts w:ascii="宋体" w:hAnsi="宋体" w:eastAsia="宋体" w:cs="宋体"/>
      <w:b/>
      <w:bCs/>
      <w:kern w:val="36"/>
      <w:sz w:val="48"/>
      <w:szCs w:val="48"/>
    </w:rPr>
  </w:style>
  <w:style w:type="character" w:customStyle="1" w:styleId="12">
    <w:name w:val="正文文本 Char"/>
    <w:basedOn w:val="8"/>
    <w:link w:val="3"/>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782</Words>
  <Characters>4459</Characters>
  <Lines>37</Lines>
  <Paragraphs>10</Paragraphs>
  <TotalTime>2</TotalTime>
  <ScaleCrop>false</ScaleCrop>
  <LinksUpToDate>false</LinksUpToDate>
  <CharactersWithSpaces>5231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2020-05-14T01:10:00Z</dcterms:created>
  <dc:creator>Lenovo</dc:creator>
  <cp:lastModifiedBy>Administrator</cp:lastModifiedBy>
  <dcterms:modified xsi:type="dcterms:W3CDTF">2020-07-06T02:28:09Z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