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7A" w:rsidRDefault="00915E7A" w:rsidP="00915E7A">
      <w:pPr>
        <w:spacing w:line="460" w:lineRule="exact"/>
        <w:jc w:val="center"/>
        <w:rPr>
          <w:rFonts w:ascii="方正小标宋简体" w:eastAsia="方正小标宋简体" w:hAnsi="宋体" w:cs="Arial"/>
          <w:kern w:val="0"/>
          <w:sz w:val="32"/>
          <w:szCs w:val="32"/>
        </w:rPr>
      </w:pPr>
      <w:r>
        <w:rPr>
          <w:rFonts w:ascii="方正小标宋简体" w:eastAsia="方正小标宋简体" w:hAnsi="宋体" w:cs="Arial" w:hint="eastAsia"/>
          <w:kern w:val="0"/>
          <w:sz w:val="32"/>
          <w:szCs w:val="32"/>
        </w:rPr>
        <w:t>涉政治类重大主题的论坛、讲坛、讲座、年会、</w:t>
      </w:r>
    </w:p>
    <w:p w:rsidR="00915E7A" w:rsidRDefault="00915E7A" w:rsidP="00915E7A">
      <w:pPr>
        <w:spacing w:line="460" w:lineRule="exact"/>
        <w:jc w:val="center"/>
        <w:rPr>
          <w:rFonts w:ascii="方正小标宋简体" w:eastAsia="方正小标宋简体" w:hAnsi="宋体" w:cs="Arial" w:hint="eastAsia"/>
          <w:kern w:val="0"/>
          <w:sz w:val="32"/>
          <w:szCs w:val="32"/>
        </w:rPr>
      </w:pPr>
      <w:r>
        <w:rPr>
          <w:rFonts w:ascii="方正小标宋简体" w:eastAsia="方正小标宋简体" w:hAnsi="宋体" w:cs="Arial" w:hint="eastAsia"/>
          <w:kern w:val="0"/>
          <w:sz w:val="32"/>
          <w:szCs w:val="32"/>
        </w:rPr>
        <w:t>报告会、研讨会审批表</w:t>
      </w:r>
    </w:p>
    <w:p w:rsidR="00915E7A" w:rsidRDefault="00915E7A" w:rsidP="00915E7A">
      <w:pPr>
        <w:spacing w:line="460" w:lineRule="exact"/>
        <w:ind w:right="120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  <w:r>
        <w:rPr>
          <w:rFonts w:ascii="宋体" w:hAnsi="宋体" w:hint="eastAsia"/>
          <w:sz w:val="30"/>
          <w:szCs w:val="30"/>
        </w:rPr>
        <w:t>填表日期：</w:t>
      </w:r>
      <w:r>
        <w:rPr>
          <w:rFonts w:hint="eastAsia"/>
          <w:sz w:val="30"/>
          <w:szCs w:val="30"/>
        </w:rPr>
        <w:t xml:space="preserve">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1701"/>
        <w:gridCol w:w="1460"/>
        <w:gridCol w:w="1705"/>
        <w:gridCol w:w="1705"/>
      </w:tblGrid>
      <w:tr w:rsidR="00915E7A" w:rsidTr="00915E7A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Default="00915E7A">
            <w:pPr>
              <w:jc w:val="center"/>
              <w:rPr>
                <w:kern w:val="2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活动主题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Default="00915E7A">
            <w:pPr>
              <w:wordWrap w:val="0"/>
              <w:jc w:val="center"/>
              <w:rPr>
                <w:kern w:val="2"/>
                <w:sz w:val="30"/>
                <w:szCs w:val="30"/>
              </w:rPr>
            </w:pPr>
          </w:p>
        </w:tc>
      </w:tr>
      <w:tr w:rsidR="00915E7A" w:rsidTr="00915E7A">
        <w:trPr>
          <w:trHeight w:val="34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Default="00915E7A">
            <w:pPr>
              <w:jc w:val="center"/>
              <w:rPr>
                <w:kern w:val="2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主办单位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Default="00915E7A">
            <w:pPr>
              <w:wordWrap w:val="0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Default="00915E7A">
            <w:pPr>
              <w:wordWrap w:val="0"/>
              <w:jc w:val="center"/>
              <w:rPr>
                <w:kern w:val="2"/>
                <w:sz w:val="36"/>
                <w:szCs w:val="36"/>
              </w:rPr>
            </w:pPr>
            <w:r>
              <w:rPr>
                <w:rFonts w:ascii="宋体" w:hAnsi="宋体"/>
                <w:sz w:val="36"/>
                <w:szCs w:val="36"/>
              </w:rPr>
              <w:t>主要负责人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Default="00915E7A">
            <w:pPr>
              <w:wordWrap w:val="0"/>
              <w:jc w:val="center"/>
              <w:rPr>
                <w:kern w:val="2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姓名</w:t>
            </w:r>
            <w:r>
              <w:rPr>
                <w:rFonts w:ascii="宋体" w:hAnsi="宋体" w:hint="eastAsia"/>
                <w:sz w:val="30"/>
                <w:szCs w:val="30"/>
              </w:rPr>
              <w:t>、</w:t>
            </w:r>
            <w:r>
              <w:rPr>
                <w:rFonts w:ascii="宋体" w:hAnsi="宋体"/>
                <w:sz w:val="30"/>
                <w:szCs w:val="30"/>
              </w:rPr>
              <w:t>职务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Default="00915E7A">
            <w:pPr>
              <w:wordWrap w:val="0"/>
              <w:jc w:val="center"/>
              <w:rPr>
                <w:kern w:val="2"/>
                <w:sz w:val="30"/>
                <w:szCs w:val="30"/>
              </w:rPr>
            </w:pPr>
          </w:p>
        </w:tc>
      </w:tr>
      <w:tr w:rsidR="00915E7A" w:rsidTr="00915E7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7A" w:rsidRDefault="00915E7A">
            <w:pPr>
              <w:widowControl/>
              <w:jc w:val="left"/>
              <w:rPr>
                <w:kern w:val="2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7A" w:rsidRDefault="00915E7A">
            <w:pPr>
              <w:widowControl/>
              <w:jc w:val="left"/>
              <w:rPr>
                <w:kern w:val="2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7A" w:rsidRDefault="00915E7A">
            <w:pPr>
              <w:widowControl/>
              <w:jc w:val="left"/>
              <w:rPr>
                <w:kern w:val="2"/>
                <w:sz w:val="36"/>
                <w:szCs w:val="3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Default="00915E7A">
            <w:pPr>
              <w:wordWrap w:val="0"/>
              <w:jc w:val="center"/>
              <w:rPr>
                <w:kern w:val="2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联系电话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Default="00915E7A">
            <w:pPr>
              <w:wordWrap w:val="0"/>
              <w:jc w:val="center"/>
              <w:rPr>
                <w:kern w:val="2"/>
                <w:sz w:val="30"/>
                <w:szCs w:val="30"/>
              </w:rPr>
            </w:pPr>
          </w:p>
        </w:tc>
      </w:tr>
      <w:tr w:rsidR="00915E7A" w:rsidTr="00915E7A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Default="00915E7A">
            <w:pPr>
              <w:wordWrap w:val="0"/>
              <w:jc w:val="center"/>
              <w:rPr>
                <w:kern w:val="2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Default="00915E7A">
            <w:pPr>
              <w:wordWrap w:val="0"/>
              <w:jc w:val="center"/>
              <w:rPr>
                <w:kern w:val="2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Default="00915E7A">
            <w:pPr>
              <w:wordWrap w:val="0"/>
              <w:jc w:val="center"/>
              <w:rPr>
                <w:kern w:val="2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地点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Default="00915E7A">
            <w:pPr>
              <w:wordWrap w:val="0"/>
              <w:jc w:val="center"/>
              <w:rPr>
                <w:kern w:val="2"/>
                <w:sz w:val="30"/>
                <w:szCs w:val="30"/>
              </w:rPr>
            </w:pPr>
          </w:p>
        </w:tc>
      </w:tr>
      <w:tr w:rsidR="00915E7A" w:rsidTr="00915E7A">
        <w:trPr>
          <w:trHeight w:val="14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7A" w:rsidRDefault="00915E7A">
            <w:pPr>
              <w:wordWrap w:val="0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主讲人简介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A" w:rsidRDefault="00915E7A">
            <w:pPr>
              <w:wordWrap w:val="0"/>
              <w:jc w:val="center"/>
              <w:rPr>
                <w:kern w:val="2"/>
                <w:sz w:val="30"/>
                <w:szCs w:val="30"/>
              </w:rPr>
            </w:pPr>
          </w:p>
        </w:tc>
      </w:tr>
      <w:tr w:rsidR="00915E7A" w:rsidTr="00915E7A">
        <w:trPr>
          <w:trHeight w:val="15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7A" w:rsidRDefault="00915E7A">
            <w:pPr>
              <w:wordWrap w:val="0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主办单位意见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A" w:rsidRDefault="00915E7A">
            <w:pPr>
              <w:jc w:val="center"/>
              <w:rPr>
                <w:kern w:val="2"/>
                <w:sz w:val="24"/>
                <w:szCs w:val="24"/>
              </w:rPr>
            </w:pPr>
          </w:p>
          <w:p w:rsidR="00915E7A" w:rsidRDefault="00915E7A">
            <w:pPr>
              <w:jc w:val="center"/>
              <w:rPr>
                <w:sz w:val="24"/>
                <w:szCs w:val="24"/>
              </w:rPr>
            </w:pPr>
          </w:p>
          <w:p w:rsidR="00915E7A" w:rsidRDefault="00915E7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盖章</w:t>
            </w:r>
            <w:r>
              <w:rPr>
                <w:sz w:val="24"/>
                <w:szCs w:val="24"/>
              </w:rPr>
              <w:t xml:space="preserve">    </w:t>
            </w:r>
          </w:p>
          <w:p w:rsidR="00915E7A" w:rsidRDefault="00915E7A">
            <w:pPr>
              <w:wordWrap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负责人签字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15E7A" w:rsidTr="00915E7A">
        <w:trPr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7A" w:rsidRDefault="00915E7A">
            <w:pPr>
              <w:wordWrap w:val="0"/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主管</w:t>
            </w:r>
            <w:r>
              <w:rPr>
                <w:rFonts w:ascii="宋体" w:hAnsi="宋体" w:hint="eastAsia"/>
                <w:sz w:val="32"/>
                <w:szCs w:val="32"/>
              </w:rPr>
              <w:t>（指导）单位意见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A" w:rsidRDefault="00915E7A">
            <w:pPr>
              <w:jc w:val="center"/>
              <w:rPr>
                <w:kern w:val="2"/>
                <w:sz w:val="24"/>
                <w:szCs w:val="24"/>
              </w:rPr>
            </w:pPr>
          </w:p>
          <w:p w:rsidR="00915E7A" w:rsidRDefault="00915E7A">
            <w:pPr>
              <w:jc w:val="center"/>
              <w:rPr>
                <w:sz w:val="24"/>
                <w:szCs w:val="24"/>
              </w:rPr>
            </w:pPr>
          </w:p>
          <w:p w:rsidR="00915E7A" w:rsidRDefault="00915E7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盖章</w:t>
            </w:r>
            <w:r>
              <w:rPr>
                <w:sz w:val="24"/>
                <w:szCs w:val="24"/>
              </w:rPr>
              <w:t xml:space="preserve">    </w:t>
            </w:r>
          </w:p>
          <w:p w:rsidR="00915E7A" w:rsidRDefault="00915E7A">
            <w:pPr>
              <w:wordWrap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负责人签字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15E7A" w:rsidTr="00915E7A">
        <w:trPr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7A" w:rsidRDefault="00915E7A">
            <w:pPr>
              <w:wordWrap w:val="0"/>
              <w:jc w:val="center"/>
              <w:rPr>
                <w:kern w:val="2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主讲人所在单位意见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A" w:rsidRDefault="00915E7A">
            <w:pPr>
              <w:jc w:val="center"/>
              <w:rPr>
                <w:kern w:val="2"/>
                <w:sz w:val="24"/>
                <w:szCs w:val="24"/>
              </w:rPr>
            </w:pPr>
          </w:p>
          <w:p w:rsidR="00915E7A" w:rsidRDefault="00915E7A">
            <w:pPr>
              <w:jc w:val="center"/>
              <w:rPr>
                <w:sz w:val="24"/>
                <w:szCs w:val="24"/>
              </w:rPr>
            </w:pPr>
          </w:p>
          <w:p w:rsidR="00915E7A" w:rsidRDefault="00915E7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盖章</w:t>
            </w:r>
            <w:r>
              <w:rPr>
                <w:sz w:val="24"/>
                <w:szCs w:val="24"/>
              </w:rPr>
              <w:t xml:space="preserve">    </w:t>
            </w:r>
          </w:p>
          <w:p w:rsidR="00915E7A" w:rsidRDefault="00915E7A">
            <w:pPr>
              <w:wordWrap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负责人签字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15E7A" w:rsidTr="00915E7A">
        <w:trPr>
          <w:trHeight w:val="16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7A" w:rsidRDefault="00915E7A">
            <w:pPr>
              <w:wordWrap w:val="0"/>
              <w:jc w:val="center"/>
              <w:rPr>
                <w:kern w:val="2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党委宣传部门意见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7A" w:rsidRDefault="00915E7A">
            <w:pPr>
              <w:jc w:val="center"/>
              <w:rPr>
                <w:kern w:val="2"/>
                <w:sz w:val="24"/>
                <w:szCs w:val="24"/>
              </w:rPr>
            </w:pPr>
          </w:p>
          <w:p w:rsidR="00915E7A" w:rsidRDefault="00915E7A">
            <w:pPr>
              <w:jc w:val="center"/>
              <w:rPr>
                <w:sz w:val="24"/>
                <w:szCs w:val="24"/>
              </w:rPr>
            </w:pPr>
          </w:p>
          <w:p w:rsidR="00915E7A" w:rsidRDefault="00915E7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盖章</w:t>
            </w:r>
            <w:r>
              <w:rPr>
                <w:sz w:val="24"/>
                <w:szCs w:val="24"/>
              </w:rPr>
              <w:t xml:space="preserve">    </w:t>
            </w:r>
          </w:p>
          <w:p w:rsidR="00915E7A" w:rsidRDefault="00915E7A">
            <w:pPr>
              <w:wordWrap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负责人签字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15E7A" w:rsidRDefault="00915E7A" w:rsidP="00915E7A">
      <w:pPr>
        <w:jc w:val="left"/>
        <w:rPr>
          <w:sz w:val="30"/>
          <w:szCs w:val="30"/>
        </w:rPr>
      </w:pPr>
      <w:r>
        <w:rPr>
          <w:rFonts w:ascii="宋体" w:hAnsi="宋体"/>
          <w:sz w:val="30"/>
          <w:szCs w:val="30"/>
        </w:rPr>
        <w:t>联系人</w:t>
      </w:r>
      <w:r>
        <w:rPr>
          <w:rFonts w:ascii="宋体" w:hAnsi="宋体"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>联系电话：</w:t>
      </w:r>
    </w:p>
    <w:p w:rsidR="00915E7A" w:rsidRDefault="00915E7A" w:rsidP="00915E7A">
      <w:pPr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涉政治类重大主题指涉及政治制度、党史国史军史、党和国家领导人、民族宗教及其他政治类重大主题、敏感事件和重点人物等内容</w:t>
      </w:r>
    </w:p>
    <w:p w:rsidR="00915E7A" w:rsidRDefault="00915E7A" w:rsidP="00915E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．上述活动如在互联网举办或邀请境外人员，需提供网信部门或有关外事部门意见</w:t>
      </w:r>
    </w:p>
    <w:p w:rsidR="00915E7A" w:rsidRDefault="00915E7A" w:rsidP="00915E7A">
      <w:pPr>
        <w:rPr>
          <w:rFonts w:ascii="仿宋_GB2312" w:eastAsia="仿宋_GB2312" w:cs="Arial"/>
        </w:rPr>
      </w:pPr>
      <w:r>
        <w:rPr>
          <w:rFonts w:ascii="仿宋_GB2312" w:eastAsia="仿宋_GB2312" w:cs="Arial" w:hint="eastAsia"/>
        </w:rPr>
        <w:t xml:space="preserve"> </w:t>
      </w:r>
    </w:p>
    <w:p w:rsidR="008D7C72" w:rsidRPr="00915E7A" w:rsidRDefault="008D7C72">
      <w:bookmarkStart w:id="0" w:name="_GoBack"/>
      <w:bookmarkEnd w:id="0"/>
    </w:p>
    <w:sectPr w:rsidR="008D7C72" w:rsidRPr="00915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7A"/>
    <w:rsid w:val="008D7C72"/>
    <w:rsid w:val="0091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7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915E7A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7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915E7A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>china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2021-12-08T02:31:00Z</dcterms:created>
  <dcterms:modified xsi:type="dcterms:W3CDTF">2021-12-08T02:36:00Z</dcterms:modified>
</cp:coreProperties>
</file>